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8F" w:rsidRPr="00FA0B8F" w:rsidRDefault="00FA0B8F" w:rsidP="00FA0B8F">
      <w:pPr>
        <w:pStyle w:val="a3"/>
        <w:spacing w:before="0" w:beforeAutospacing="0" w:after="0" w:afterAutospacing="0" w:line="294" w:lineRule="atLeast"/>
        <w:rPr>
          <w:b/>
          <w:sz w:val="32"/>
          <w:szCs w:val="32"/>
          <w:u w:val="single"/>
        </w:rPr>
      </w:pPr>
      <w:r w:rsidRPr="00FA0B8F">
        <w:rPr>
          <w:b/>
          <w:sz w:val="32"/>
          <w:szCs w:val="32"/>
          <w:u w:val="single"/>
        </w:rPr>
        <w:t>НОЯБРЬ</w:t>
      </w:r>
      <w:r w:rsidR="0080777A">
        <w:rPr>
          <w:b/>
          <w:sz w:val="32"/>
          <w:szCs w:val="32"/>
          <w:u w:val="single"/>
        </w:rPr>
        <w:t xml:space="preserve"> 2021</w:t>
      </w:r>
    </w:p>
    <w:p w:rsidR="00561C30" w:rsidRPr="00561C30" w:rsidRDefault="00561C30" w:rsidP="00561C30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sz w:val="32"/>
          <w:szCs w:val="32"/>
        </w:rPr>
      </w:pPr>
      <w:r w:rsidRPr="00561C30">
        <w:rPr>
          <w:b/>
          <w:color w:val="FF0000"/>
          <w:sz w:val="32"/>
          <w:szCs w:val="32"/>
        </w:rPr>
        <w:t>Консультация для родителей</w:t>
      </w:r>
    </w:p>
    <w:p w:rsidR="00561C30" w:rsidRPr="00561C30" w:rsidRDefault="00561C30" w:rsidP="00561C30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sz w:val="32"/>
          <w:szCs w:val="32"/>
        </w:rPr>
      </w:pPr>
      <w:r w:rsidRPr="00561C30">
        <w:rPr>
          <w:b/>
          <w:color w:val="FF0000"/>
          <w:sz w:val="32"/>
          <w:szCs w:val="32"/>
        </w:rPr>
        <w:t>«Значение музыкальных игр в развитии дошкольников»</w:t>
      </w:r>
    </w:p>
    <w:p w:rsidR="00561C30" w:rsidRPr="008C6DC0" w:rsidRDefault="008C6DC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="00561C30" w:rsidRPr="008C6DC0">
        <w:rPr>
          <w:b/>
          <w:color w:val="000000"/>
          <w:sz w:val="28"/>
          <w:szCs w:val="28"/>
        </w:rPr>
        <w:t>Игра</w:t>
      </w:r>
      <w:r w:rsidR="00561C30" w:rsidRPr="008C6DC0">
        <w:rPr>
          <w:color w:val="000000"/>
          <w:sz w:val="28"/>
          <w:szCs w:val="28"/>
        </w:rPr>
        <w:t xml:space="preserve"> – основной способ обучения и воспитания дошкольников.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Pr="008C6DC0">
        <w:rPr>
          <w:bCs/>
          <w:color w:val="000000"/>
          <w:sz w:val="28"/>
          <w:szCs w:val="28"/>
        </w:rPr>
        <w:t>Музыкальная</w:t>
      </w:r>
      <w:r w:rsidRPr="008C6DC0">
        <w:rPr>
          <w:color w:val="000000"/>
          <w:sz w:val="28"/>
          <w:szCs w:val="28"/>
        </w:rPr>
        <w:t> игра является важным средством развития </w:t>
      </w:r>
      <w:r w:rsidRPr="008C6DC0">
        <w:rPr>
          <w:bCs/>
          <w:color w:val="000000"/>
          <w:sz w:val="28"/>
          <w:szCs w:val="28"/>
        </w:rPr>
        <w:t>музыкальной</w:t>
      </w:r>
      <w:r w:rsidRPr="008C6DC0">
        <w:rPr>
          <w:color w:val="000000"/>
          <w:sz w:val="28"/>
          <w:szCs w:val="28"/>
        </w:rPr>
        <w:t xml:space="preserve"> деятельности ребёнка.  </w:t>
      </w:r>
      <w:r w:rsidRPr="008C6DC0">
        <w:rPr>
          <w:bCs/>
          <w:color w:val="000000"/>
          <w:sz w:val="28"/>
          <w:szCs w:val="28"/>
        </w:rPr>
        <w:t>Музыкальные игры </w:t>
      </w:r>
      <w:r w:rsidRPr="008C6DC0">
        <w:rPr>
          <w:color w:val="000000"/>
          <w:sz w:val="28"/>
          <w:szCs w:val="28"/>
        </w:rPr>
        <w:t>помогают привить любовь к </w:t>
      </w:r>
      <w:r w:rsidRPr="008C6DC0">
        <w:rPr>
          <w:bCs/>
          <w:color w:val="000000"/>
          <w:sz w:val="28"/>
          <w:szCs w:val="28"/>
        </w:rPr>
        <w:t>музыке</w:t>
      </w:r>
      <w:r w:rsidRPr="008C6DC0">
        <w:rPr>
          <w:color w:val="000000"/>
          <w:sz w:val="28"/>
          <w:szCs w:val="28"/>
        </w:rPr>
        <w:t>, вызвать интерес и желание участвовать в них. В результате ребёнок учится любить, ценить, понимать </w:t>
      </w:r>
      <w:r w:rsidRPr="008C6DC0">
        <w:rPr>
          <w:bCs/>
          <w:color w:val="000000"/>
          <w:sz w:val="28"/>
          <w:szCs w:val="28"/>
        </w:rPr>
        <w:t>музыку</w:t>
      </w:r>
      <w:r w:rsidRPr="008C6DC0">
        <w:rPr>
          <w:color w:val="000000"/>
          <w:sz w:val="28"/>
          <w:szCs w:val="28"/>
        </w:rPr>
        <w:t> и получает необходимые знания об основах </w:t>
      </w:r>
      <w:r w:rsidRPr="008C6DC0">
        <w:rPr>
          <w:bCs/>
          <w:color w:val="000000"/>
          <w:sz w:val="28"/>
          <w:szCs w:val="28"/>
        </w:rPr>
        <w:t>музыкальной грамоты</w:t>
      </w:r>
      <w:r w:rsidRPr="008C6DC0">
        <w:rPr>
          <w:color w:val="000000"/>
          <w:sz w:val="28"/>
          <w:szCs w:val="28"/>
        </w:rPr>
        <w:t>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b/>
          <w:bCs/>
          <w:color w:val="000000"/>
          <w:sz w:val="28"/>
          <w:szCs w:val="28"/>
        </w:rPr>
        <w:t>Музыкальные игры</w:t>
      </w:r>
      <w:r w:rsidRPr="008C6DC0">
        <w:rPr>
          <w:color w:val="000000"/>
          <w:sz w:val="28"/>
          <w:szCs w:val="28"/>
        </w:rPr>
        <w:t> используют на занятиях, на праздниках и развлечениях, в самостоятельной деятельности ребёнка в детском саду. 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Для </w:t>
      </w:r>
      <w:r w:rsidRPr="008C6DC0">
        <w:rPr>
          <w:bCs/>
          <w:color w:val="000000"/>
          <w:sz w:val="28"/>
          <w:szCs w:val="28"/>
        </w:rPr>
        <w:t>музыкального</w:t>
      </w:r>
      <w:r w:rsidRPr="008C6DC0">
        <w:rPr>
          <w:color w:val="000000"/>
          <w:sz w:val="28"/>
          <w:szCs w:val="28"/>
        </w:rPr>
        <w:t> воспитания и развития ребёнка в </w:t>
      </w:r>
      <w:r w:rsidRPr="008C6DC0">
        <w:rPr>
          <w:bCs/>
          <w:color w:val="000000"/>
          <w:sz w:val="28"/>
          <w:szCs w:val="28"/>
        </w:rPr>
        <w:t>семье</w:t>
      </w:r>
      <w:r w:rsidRPr="008C6DC0">
        <w:rPr>
          <w:color w:val="000000"/>
          <w:sz w:val="28"/>
          <w:szCs w:val="28"/>
        </w:rPr>
        <w:t> предлагаем вам, </w:t>
      </w:r>
      <w:r w:rsidRPr="008C6DC0">
        <w:rPr>
          <w:bCs/>
          <w:color w:val="000000"/>
          <w:sz w:val="28"/>
          <w:szCs w:val="28"/>
        </w:rPr>
        <w:t>родителям</w:t>
      </w:r>
      <w:r w:rsidRPr="008C6DC0">
        <w:rPr>
          <w:color w:val="000000"/>
          <w:sz w:val="28"/>
          <w:szCs w:val="28"/>
        </w:rPr>
        <w:t>, простые </w:t>
      </w:r>
      <w:r w:rsidRPr="008C6DC0">
        <w:rPr>
          <w:bCs/>
          <w:color w:val="000000"/>
          <w:sz w:val="28"/>
          <w:szCs w:val="28"/>
        </w:rPr>
        <w:t>музыкальные игры</w:t>
      </w:r>
      <w:r w:rsidRPr="008C6DC0">
        <w:rPr>
          <w:color w:val="000000"/>
          <w:sz w:val="28"/>
          <w:szCs w:val="28"/>
        </w:rPr>
        <w:t xml:space="preserve">. 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«Придумай нотам слова».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Участники </w:t>
      </w:r>
      <w:r w:rsidRPr="008C6DC0">
        <w:rPr>
          <w:bCs/>
          <w:color w:val="000000"/>
          <w:sz w:val="28"/>
          <w:szCs w:val="28"/>
        </w:rPr>
        <w:t>игры</w:t>
      </w:r>
      <w:r w:rsidRPr="008C6DC0">
        <w:rPr>
          <w:color w:val="000000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 </w:t>
      </w:r>
      <w:r w:rsidRPr="008C6DC0">
        <w:rPr>
          <w:bCs/>
          <w:color w:val="000000"/>
          <w:sz w:val="28"/>
          <w:szCs w:val="28"/>
          <w:u w:val="single"/>
        </w:rPr>
        <w:t>Например</w:t>
      </w:r>
      <w:r w:rsidRPr="008C6DC0">
        <w:rPr>
          <w:bCs/>
          <w:color w:val="000000"/>
          <w:sz w:val="28"/>
          <w:szCs w:val="28"/>
        </w:rPr>
        <w:t>:</w:t>
      </w:r>
      <w:r w:rsidRPr="008C6DC0">
        <w:rPr>
          <w:color w:val="000000"/>
          <w:sz w:val="28"/>
          <w:szCs w:val="28"/>
        </w:rPr>
        <w:t> дом (до)– редиск</w:t>
      </w:r>
      <w:proofErr w:type="gramStart"/>
      <w:r w:rsidRPr="008C6DC0">
        <w:rPr>
          <w:color w:val="000000"/>
          <w:sz w:val="28"/>
          <w:szCs w:val="28"/>
        </w:rPr>
        <w:t>а(</w:t>
      </w:r>
      <w:proofErr w:type="gramEnd"/>
      <w:r w:rsidRPr="008C6DC0">
        <w:rPr>
          <w:color w:val="000000"/>
          <w:sz w:val="28"/>
          <w:szCs w:val="28"/>
        </w:rPr>
        <w:t>ре)– мишка (ми)– фартук (фа) – соль – лягушка(ля) – синица(си).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«Песня, танец, марш».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Первый участник (ведущий) называет любой жанр </w:t>
      </w:r>
      <w:r w:rsidRPr="008C6DC0">
        <w:rPr>
          <w:bCs/>
          <w:color w:val="000000"/>
          <w:sz w:val="28"/>
          <w:szCs w:val="28"/>
        </w:rPr>
        <w:t>музыки</w:t>
      </w:r>
      <w:r w:rsidRPr="008C6DC0">
        <w:rPr>
          <w:color w:val="000000"/>
          <w:sz w:val="28"/>
          <w:szCs w:val="28"/>
        </w:rPr>
        <w:t>, второй участник (отгадывающий) его должен изобразить движениями (если это марш или танец) или спеть песню (если жанр песня). После выполнения задания участники меняются ролями.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«Аплодисменты».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Одна из самых простых </w:t>
      </w:r>
      <w:r w:rsidRPr="008C6DC0">
        <w:rPr>
          <w:bCs/>
          <w:color w:val="000000"/>
          <w:sz w:val="28"/>
          <w:szCs w:val="28"/>
        </w:rPr>
        <w:t>музыкальных игр</w:t>
      </w:r>
      <w:r w:rsidRPr="008C6DC0">
        <w:rPr>
          <w:color w:val="000000"/>
          <w:sz w:val="28"/>
          <w:szCs w:val="28"/>
        </w:rPr>
        <w:t> 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загадывает свой ритмический рисунок.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«Будем петь песенку по цепочке».</w:t>
      </w:r>
    </w:p>
    <w:p w:rsidR="00561C30" w:rsidRPr="008C6DC0" w:rsidRDefault="00561C30" w:rsidP="00561C3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В игре используются песни, которые знают все участники </w:t>
      </w:r>
      <w:r w:rsidRPr="008C6DC0">
        <w:rPr>
          <w:bCs/>
          <w:color w:val="000000"/>
          <w:sz w:val="28"/>
          <w:szCs w:val="28"/>
        </w:rPr>
        <w:t>игры</w:t>
      </w:r>
      <w:r w:rsidRPr="008C6DC0">
        <w:rPr>
          <w:color w:val="000000"/>
          <w:sz w:val="28"/>
          <w:szCs w:val="28"/>
        </w:rPr>
        <w:t>, например детские песенки из мультиков. Первый участник начинает петь песню и поёт первую строчку, вторую строчку песни поёт следующий участник и так далее. Цель </w:t>
      </w:r>
      <w:r w:rsidRPr="008C6DC0">
        <w:rPr>
          <w:bCs/>
          <w:color w:val="000000"/>
          <w:sz w:val="28"/>
          <w:szCs w:val="28"/>
        </w:rPr>
        <w:t>игры</w:t>
      </w:r>
      <w:r w:rsidRPr="008C6DC0">
        <w:rPr>
          <w:color w:val="000000"/>
          <w:sz w:val="28"/>
          <w:szCs w:val="28"/>
        </w:rPr>
        <w:t> спеть песенку без остановок.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«Звуки вокруг нас».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 xml:space="preserve">Участники прислушиваются к звукам, которые их окружают и по очереди </w:t>
      </w:r>
      <w:proofErr w:type="spellStart"/>
      <w:r w:rsidRPr="008C6DC0">
        <w:rPr>
          <w:color w:val="000000"/>
          <w:sz w:val="28"/>
          <w:szCs w:val="28"/>
        </w:rPr>
        <w:t>пропевают</w:t>
      </w:r>
      <w:proofErr w:type="spellEnd"/>
      <w:r w:rsidRPr="008C6DC0">
        <w:rPr>
          <w:color w:val="000000"/>
          <w:sz w:val="28"/>
          <w:szCs w:val="28"/>
        </w:rPr>
        <w:t>. Например, участник говорит, что слышит гул летящего самолёта и поёт на одном </w:t>
      </w:r>
      <w:r w:rsidRPr="008C6DC0">
        <w:rPr>
          <w:bCs/>
          <w:color w:val="000000"/>
          <w:sz w:val="28"/>
          <w:szCs w:val="28"/>
        </w:rPr>
        <w:t>звуке</w:t>
      </w:r>
      <w:r w:rsidRPr="008C6DC0">
        <w:rPr>
          <w:color w:val="000000"/>
          <w:sz w:val="28"/>
          <w:szCs w:val="28"/>
        </w:rPr>
        <w:t xml:space="preserve">: у-у-у-у-у, а также участник изображает голосом </w:t>
      </w:r>
      <w:r w:rsidRPr="008C6DC0">
        <w:rPr>
          <w:color w:val="000000"/>
          <w:sz w:val="28"/>
          <w:szCs w:val="28"/>
        </w:rPr>
        <w:lastRenderedPageBreak/>
        <w:t xml:space="preserve">приближающийся и улетающий </w:t>
      </w:r>
      <w:proofErr w:type="gramStart"/>
      <w:r w:rsidRPr="008C6DC0">
        <w:rPr>
          <w:color w:val="000000"/>
          <w:sz w:val="28"/>
          <w:szCs w:val="28"/>
        </w:rPr>
        <w:t>в даль</w:t>
      </w:r>
      <w:proofErr w:type="gramEnd"/>
      <w:r w:rsidRPr="008C6DC0">
        <w:rPr>
          <w:color w:val="000000"/>
          <w:sz w:val="28"/>
          <w:szCs w:val="28"/>
        </w:rPr>
        <w:t xml:space="preserve"> самолёт, постепенно усиливая и ослабляя звучание.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«Нарисуй песню».</w:t>
      </w:r>
    </w:p>
    <w:p w:rsidR="00561C30" w:rsidRPr="008C6DC0" w:rsidRDefault="00FA0B8F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b/>
          <w:color w:val="000000"/>
          <w:sz w:val="28"/>
          <w:szCs w:val="28"/>
        </w:rPr>
        <w:t>1 вариант</w:t>
      </w:r>
      <w:r w:rsidRPr="008C6DC0">
        <w:rPr>
          <w:color w:val="000000"/>
          <w:sz w:val="28"/>
          <w:szCs w:val="28"/>
        </w:rPr>
        <w:t xml:space="preserve">: </w:t>
      </w:r>
      <w:r w:rsidR="00561C30" w:rsidRPr="008C6DC0">
        <w:rPr>
          <w:color w:val="000000"/>
          <w:sz w:val="28"/>
          <w:szCs w:val="28"/>
        </w:rPr>
        <w:t>Предложить детям передать содержание любимой песни при помощи рисунка. Во время рисования, звучит эта песня.</w:t>
      </w:r>
      <w:r w:rsidR="00561C30" w:rsidRPr="008C6DC0">
        <w:rPr>
          <w:bCs/>
          <w:i/>
          <w:iCs/>
          <w:color w:val="000000"/>
          <w:sz w:val="28"/>
          <w:szCs w:val="28"/>
        </w:rPr>
        <w:t> </w:t>
      </w:r>
      <w:r w:rsidRPr="008C6DC0">
        <w:rPr>
          <w:b/>
          <w:bCs/>
          <w:iCs/>
          <w:color w:val="000000"/>
          <w:sz w:val="28"/>
          <w:szCs w:val="28"/>
        </w:rPr>
        <w:t>2 вариант:</w:t>
      </w:r>
      <w:r w:rsidRPr="008C6DC0">
        <w:rPr>
          <w:bCs/>
          <w:iCs/>
          <w:color w:val="000000"/>
          <w:sz w:val="28"/>
          <w:szCs w:val="28"/>
        </w:rPr>
        <w:t xml:space="preserve"> Изобразить песню жестами. </w:t>
      </w:r>
      <w:r w:rsidR="00561C30" w:rsidRPr="008C6DC0">
        <w:rPr>
          <w:color w:val="000000"/>
          <w:sz w:val="28"/>
          <w:szCs w:val="28"/>
        </w:rPr>
        <w:t>Цель игры</w:t>
      </w:r>
      <w:r w:rsidRPr="008C6DC0">
        <w:rPr>
          <w:color w:val="000000"/>
          <w:sz w:val="28"/>
          <w:szCs w:val="28"/>
        </w:rPr>
        <w:t>:</w:t>
      </w:r>
      <w:r w:rsidR="00561C30" w:rsidRPr="008C6DC0">
        <w:rPr>
          <w:color w:val="000000"/>
          <w:sz w:val="28"/>
          <w:szCs w:val="28"/>
        </w:rPr>
        <w:t xml:space="preserve"> учить определять характер </w:t>
      </w:r>
      <w:r w:rsidR="00561C30" w:rsidRPr="008C6DC0">
        <w:rPr>
          <w:bCs/>
          <w:color w:val="000000"/>
          <w:sz w:val="28"/>
          <w:szCs w:val="28"/>
        </w:rPr>
        <w:t>музыки</w:t>
      </w:r>
      <w:r w:rsidR="00561C30" w:rsidRPr="008C6DC0">
        <w:rPr>
          <w:color w:val="000000"/>
          <w:sz w:val="28"/>
          <w:szCs w:val="28"/>
        </w:rPr>
        <w:t> и преда</w:t>
      </w:r>
      <w:r w:rsidRPr="008C6DC0">
        <w:rPr>
          <w:color w:val="000000"/>
          <w:sz w:val="28"/>
          <w:szCs w:val="28"/>
        </w:rPr>
        <w:t>вать свои впечатления в рисунке</w:t>
      </w:r>
      <w:proofErr w:type="gramStart"/>
      <w:r w:rsidRPr="008C6DC0">
        <w:rPr>
          <w:color w:val="000000"/>
          <w:sz w:val="28"/>
          <w:szCs w:val="28"/>
        </w:rPr>
        <w:t>.(</w:t>
      </w:r>
      <w:proofErr w:type="gramEnd"/>
      <w:r w:rsidRPr="008C6DC0">
        <w:rPr>
          <w:color w:val="000000"/>
          <w:sz w:val="28"/>
          <w:szCs w:val="28"/>
        </w:rPr>
        <w:t>жестами)</w:t>
      </w:r>
    </w:p>
    <w:p w:rsidR="00561C30" w:rsidRPr="008C6DC0" w:rsidRDefault="00FA0B8F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</w:rPr>
        <w:t xml:space="preserve"> </w:t>
      </w:r>
      <w:r w:rsidR="00561C30" w:rsidRPr="008C6DC0">
        <w:rPr>
          <w:b/>
          <w:bCs/>
          <w:color w:val="FF0000"/>
          <w:sz w:val="28"/>
          <w:szCs w:val="28"/>
          <w:u w:val="single"/>
        </w:rPr>
        <w:t>«Угадай мелодию».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Исполняется </w:t>
      </w:r>
      <w:r w:rsidRPr="008C6DC0">
        <w:rPr>
          <w:bCs/>
          <w:color w:val="000000"/>
          <w:sz w:val="28"/>
          <w:szCs w:val="28"/>
        </w:rPr>
        <w:t>мелодия</w:t>
      </w:r>
      <w:r w:rsidRPr="008C6DC0">
        <w:rPr>
          <w:color w:val="000000"/>
          <w:sz w:val="28"/>
          <w:szCs w:val="28"/>
        </w:rPr>
        <w:t> 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C6DC0">
        <w:rPr>
          <w:b/>
          <w:bCs/>
          <w:color w:val="FF0000"/>
          <w:sz w:val="28"/>
          <w:szCs w:val="28"/>
          <w:u w:val="single"/>
        </w:rPr>
        <w:t>«Танцы сказочных персонажей».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561C30" w:rsidRPr="008C6DC0" w:rsidRDefault="00561C30" w:rsidP="00561C3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FA0B8F" w:rsidRPr="008C6DC0" w:rsidRDefault="00FA0B8F" w:rsidP="00561C3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A0B8F" w:rsidRPr="008C6DC0" w:rsidRDefault="008C6DC0" w:rsidP="00561C3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8C6DC0">
        <w:rPr>
          <w:noProof/>
          <w:sz w:val="28"/>
          <w:szCs w:val="28"/>
        </w:rPr>
        <w:drawing>
          <wp:inline distT="0" distB="0" distL="0" distR="0" wp14:anchorId="26290524" wp14:editId="0EB701D5">
            <wp:extent cx="3943350" cy="2550320"/>
            <wp:effectExtent l="0" t="0" r="0" b="2540"/>
            <wp:docPr id="1" name="Рисунок 1" descr="https://ds02.infourok.ru/uploads/ex/0466/0004d2dd-62f7023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466/0004d2dd-62f70233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2" cy="25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40A" w:rsidRPr="008C6DC0" w:rsidRDefault="00FA0B8F" w:rsidP="00561C30">
      <w:pPr>
        <w:jc w:val="both"/>
        <w:rPr>
          <w:sz w:val="28"/>
          <w:szCs w:val="28"/>
        </w:rPr>
      </w:pPr>
      <w:r w:rsidRPr="008C6DC0">
        <w:rPr>
          <w:sz w:val="28"/>
          <w:szCs w:val="28"/>
        </w:rPr>
        <w:t xml:space="preserve">                           </w:t>
      </w:r>
    </w:p>
    <w:p w:rsidR="00FA0B8F" w:rsidRPr="008C6DC0" w:rsidRDefault="00FA0B8F" w:rsidP="00FA0B8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 xml:space="preserve">                         </w:t>
      </w:r>
      <w:r w:rsidR="008C6DC0">
        <w:rPr>
          <w:color w:val="000000"/>
          <w:sz w:val="28"/>
          <w:szCs w:val="28"/>
        </w:rPr>
        <w:t xml:space="preserve">                     </w:t>
      </w:r>
      <w:r w:rsidRPr="008C6DC0">
        <w:rPr>
          <w:color w:val="000000"/>
          <w:sz w:val="28"/>
          <w:szCs w:val="28"/>
        </w:rPr>
        <w:t>С уважением, ваш музыкальный руководитель</w:t>
      </w:r>
    </w:p>
    <w:p w:rsidR="00FA0B8F" w:rsidRPr="008C6DC0" w:rsidRDefault="00FA0B8F" w:rsidP="0080777A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6DC0">
        <w:rPr>
          <w:color w:val="000000"/>
          <w:sz w:val="28"/>
          <w:szCs w:val="28"/>
        </w:rPr>
        <w:t xml:space="preserve">                   </w:t>
      </w:r>
      <w:r w:rsidR="008C6DC0">
        <w:rPr>
          <w:color w:val="000000"/>
          <w:sz w:val="28"/>
          <w:szCs w:val="28"/>
        </w:rPr>
        <w:t xml:space="preserve">                           </w:t>
      </w:r>
      <w:r w:rsidRPr="008C6DC0">
        <w:rPr>
          <w:color w:val="000000"/>
          <w:sz w:val="28"/>
          <w:szCs w:val="28"/>
        </w:rPr>
        <w:t xml:space="preserve"> </w:t>
      </w:r>
      <w:proofErr w:type="spellStart"/>
      <w:r w:rsidRPr="008C6DC0">
        <w:rPr>
          <w:color w:val="000000"/>
          <w:sz w:val="28"/>
          <w:szCs w:val="28"/>
        </w:rPr>
        <w:t>Е.В.Гайдарева</w:t>
      </w:r>
      <w:proofErr w:type="spellEnd"/>
    </w:p>
    <w:sectPr w:rsidR="00FA0B8F" w:rsidRPr="008C6DC0" w:rsidSect="0080777A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7"/>
    <w:rsid w:val="00561C30"/>
    <w:rsid w:val="0080777A"/>
    <w:rsid w:val="008C6DC0"/>
    <w:rsid w:val="00A9640A"/>
    <w:rsid w:val="00C02CA7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2021-11-03T04:58:00Z</dcterms:created>
  <dcterms:modified xsi:type="dcterms:W3CDTF">2021-11-08T15:29:00Z</dcterms:modified>
</cp:coreProperties>
</file>