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32" w:rsidRPr="004366EA" w:rsidRDefault="00403261" w:rsidP="002E07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EA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2E0732" w:rsidRPr="004366EA">
        <w:rPr>
          <w:rFonts w:ascii="Times New Roman" w:hAnsi="Times New Roman" w:cs="Times New Roman"/>
          <w:b/>
          <w:sz w:val="28"/>
          <w:szCs w:val="28"/>
        </w:rPr>
        <w:t xml:space="preserve"> непрерывной образовательной деятельности</w:t>
      </w:r>
    </w:p>
    <w:p w:rsidR="002E0732" w:rsidRPr="004366EA" w:rsidRDefault="00403261" w:rsidP="002E0732">
      <w:pPr>
        <w:pStyle w:val="a3"/>
        <w:ind w:firstLine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6E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 w:rsidR="00EB1FE2" w:rsidRPr="004366EA">
        <w:rPr>
          <w:rFonts w:ascii="Times New Roman" w:hAnsi="Times New Roman" w:cs="Times New Roman"/>
          <w:b/>
          <w:sz w:val="28"/>
          <w:szCs w:val="28"/>
          <w:u w:val="single"/>
        </w:rPr>
        <w:t>художе</w:t>
      </w:r>
      <w:r w:rsidRPr="004366EA">
        <w:rPr>
          <w:rFonts w:ascii="Times New Roman" w:hAnsi="Times New Roman" w:cs="Times New Roman"/>
          <w:b/>
          <w:sz w:val="28"/>
          <w:szCs w:val="28"/>
          <w:u w:val="single"/>
        </w:rPr>
        <w:t>ственно-эстетическому развитию</w:t>
      </w:r>
    </w:p>
    <w:p w:rsidR="00403261" w:rsidRPr="004366EA" w:rsidRDefault="00403261" w:rsidP="00FE04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EA">
        <w:rPr>
          <w:rFonts w:ascii="Times New Roman" w:hAnsi="Times New Roman" w:cs="Times New Roman"/>
          <w:b/>
          <w:sz w:val="28"/>
          <w:szCs w:val="28"/>
        </w:rPr>
        <w:t xml:space="preserve">Составила: музыкальный руководитель </w:t>
      </w:r>
      <w:r w:rsidR="0078379C">
        <w:rPr>
          <w:rFonts w:ascii="Times New Roman" w:hAnsi="Times New Roman" w:cs="Times New Roman"/>
          <w:b/>
          <w:sz w:val="28"/>
          <w:szCs w:val="28"/>
        </w:rPr>
        <w:t>–</w:t>
      </w:r>
      <w:r w:rsidR="007F3F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379C">
        <w:rPr>
          <w:rFonts w:ascii="Times New Roman" w:hAnsi="Times New Roman" w:cs="Times New Roman"/>
          <w:b/>
          <w:sz w:val="28"/>
          <w:szCs w:val="28"/>
        </w:rPr>
        <w:t>Гайдарева</w:t>
      </w:r>
      <w:proofErr w:type="spellEnd"/>
      <w:r w:rsidR="0078379C">
        <w:rPr>
          <w:rFonts w:ascii="Times New Roman" w:hAnsi="Times New Roman" w:cs="Times New Roman"/>
          <w:b/>
          <w:sz w:val="28"/>
          <w:szCs w:val="28"/>
        </w:rPr>
        <w:t xml:space="preserve"> Елена Валерьевна</w:t>
      </w:r>
    </w:p>
    <w:p w:rsidR="002E0732" w:rsidRPr="004366EA" w:rsidRDefault="002E0732" w:rsidP="00FE04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732" w:rsidRPr="00ED48F2" w:rsidRDefault="002E0732" w:rsidP="002E0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8F2">
        <w:rPr>
          <w:rFonts w:ascii="Times New Roman" w:hAnsi="Times New Roman" w:cs="Times New Roman"/>
          <w:sz w:val="28"/>
          <w:szCs w:val="28"/>
        </w:rPr>
        <w:t>Возрастная группа</w:t>
      </w:r>
      <w:r w:rsidR="0021028E" w:rsidRPr="00ED48F2">
        <w:rPr>
          <w:rFonts w:ascii="Times New Roman" w:hAnsi="Times New Roman" w:cs="Times New Roman"/>
          <w:sz w:val="28"/>
          <w:szCs w:val="28"/>
        </w:rPr>
        <w:t>:</w:t>
      </w:r>
      <w:r w:rsidRPr="00ED48F2">
        <w:rPr>
          <w:rFonts w:ascii="Times New Roman" w:hAnsi="Times New Roman" w:cs="Times New Roman"/>
          <w:sz w:val="28"/>
          <w:szCs w:val="28"/>
        </w:rPr>
        <w:t xml:space="preserve"> </w:t>
      </w:r>
      <w:r w:rsidR="007F3FC4" w:rsidRPr="00ED48F2">
        <w:rPr>
          <w:rFonts w:ascii="Times New Roman" w:hAnsi="Times New Roman" w:cs="Times New Roman"/>
          <w:sz w:val="28"/>
          <w:szCs w:val="28"/>
        </w:rPr>
        <w:t>2-ая мл</w:t>
      </w:r>
      <w:r w:rsidR="0078379C" w:rsidRPr="00ED48F2">
        <w:rPr>
          <w:rFonts w:ascii="Times New Roman" w:hAnsi="Times New Roman" w:cs="Times New Roman"/>
          <w:sz w:val="28"/>
          <w:szCs w:val="28"/>
        </w:rPr>
        <w:t>адшая группа 3-4 года «Умка</w:t>
      </w:r>
      <w:r w:rsidR="004366EA" w:rsidRPr="00ED48F2">
        <w:rPr>
          <w:rFonts w:ascii="Times New Roman" w:hAnsi="Times New Roman" w:cs="Times New Roman"/>
          <w:sz w:val="28"/>
          <w:szCs w:val="28"/>
        </w:rPr>
        <w:t>»</w:t>
      </w:r>
    </w:p>
    <w:p w:rsidR="002E0732" w:rsidRPr="004631EE" w:rsidRDefault="002E0732" w:rsidP="002E073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71E2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966E4A" w:rsidRPr="007371E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737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261" w:rsidRPr="007371E2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 w:rsidR="0078379C">
        <w:rPr>
          <w:rFonts w:ascii="Times New Roman" w:hAnsi="Times New Roman" w:cs="Times New Roman"/>
          <w:b/>
          <w:sz w:val="28"/>
          <w:szCs w:val="28"/>
          <w:u w:val="single"/>
        </w:rPr>
        <w:t>Белочкина</w:t>
      </w:r>
      <w:proofErr w:type="spellEnd"/>
      <w:r w:rsidR="0078379C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кладовая»</w:t>
      </w:r>
    </w:p>
    <w:p w:rsidR="002E0732" w:rsidRPr="00577DB2" w:rsidRDefault="00966E4A" w:rsidP="002E073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7D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D1759F" w:rsidRPr="0057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631EE" w:rsidRPr="0057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577DB2" w:rsidRPr="00577DB2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музыкальных</w:t>
      </w:r>
      <w:r w:rsidR="004631EE" w:rsidRPr="0057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способностей детей </w:t>
      </w:r>
      <w:r w:rsidR="00F71EEA">
        <w:rPr>
          <w:rFonts w:ascii="Times New Roman" w:hAnsi="Times New Roman" w:cs="Times New Roman"/>
          <w:color w:val="000000" w:themeColor="text1"/>
          <w:sz w:val="28"/>
          <w:szCs w:val="28"/>
        </w:rPr>
        <w:t>младшего дошкольного возраста через ознакомление с окружающим миром.</w:t>
      </w:r>
    </w:p>
    <w:p w:rsidR="00F71EEA" w:rsidRPr="00F71EEA" w:rsidRDefault="00ED48F2" w:rsidP="00ED48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532C59" w:rsidRPr="0078379C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532C59" w:rsidRPr="00532C59" w:rsidRDefault="00532C59" w:rsidP="00532C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C59">
        <w:rPr>
          <w:rFonts w:ascii="Times New Roman" w:hAnsi="Times New Roman" w:cs="Times New Roman"/>
          <w:sz w:val="28"/>
          <w:szCs w:val="28"/>
        </w:rPr>
        <w:t>- учить начинать движение после вступления и менять движение в соответствии с изменением содержания песни;</w:t>
      </w:r>
    </w:p>
    <w:p w:rsidR="00532C59" w:rsidRDefault="00532C59" w:rsidP="00532C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C59">
        <w:rPr>
          <w:rFonts w:ascii="Times New Roman" w:hAnsi="Times New Roman" w:cs="Times New Roman"/>
          <w:sz w:val="28"/>
          <w:szCs w:val="28"/>
        </w:rPr>
        <w:t>- учить детей вживаться в игровую ситуацию, воссоздавать нужные образы.</w:t>
      </w:r>
    </w:p>
    <w:p w:rsidR="00F71EEA" w:rsidRPr="00532C59" w:rsidRDefault="00F71EEA" w:rsidP="00532C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знания детей об осени, осенних приметах, об обитателях леса.</w:t>
      </w:r>
    </w:p>
    <w:p w:rsidR="00532C59" w:rsidRPr="0078379C" w:rsidRDefault="00532C59" w:rsidP="00532C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379C">
        <w:rPr>
          <w:rFonts w:ascii="Times New Roman" w:hAnsi="Times New Roman" w:cs="Times New Roman"/>
          <w:b/>
          <w:sz w:val="28"/>
          <w:szCs w:val="28"/>
        </w:rPr>
        <w:t>2) Развивающие задачи:</w:t>
      </w:r>
    </w:p>
    <w:p w:rsidR="00532C59" w:rsidRPr="00532C59" w:rsidRDefault="00532C59" w:rsidP="00532C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C59">
        <w:rPr>
          <w:rFonts w:ascii="Times New Roman" w:hAnsi="Times New Roman" w:cs="Times New Roman"/>
          <w:sz w:val="28"/>
          <w:szCs w:val="28"/>
        </w:rPr>
        <w:t>- развивать чувство ритма;</w:t>
      </w:r>
    </w:p>
    <w:p w:rsidR="00532C59" w:rsidRPr="00532C59" w:rsidRDefault="00532C59" w:rsidP="00532C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C59">
        <w:rPr>
          <w:rFonts w:ascii="Times New Roman" w:hAnsi="Times New Roman" w:cs="Times New Roman"/>
          <w:sz w:val="28"/>
          <w:szCs w:val="28"/>
        </w:rPr>
        <w:t>- развивать вокально-певческие навыки, умени</w:t>
      </w:r>
      <w:r w:rsidR="00776056">
        <w:rPr>
          <w:rFonts w:ascii="Times New Roman" w:hAnsi="Times New Roman" w:cs="Times New Roman"/>
          <w:sz w:val="28"/>
          <w:szCs w:val="28"/>
        </w:rPr>
        <w:t>е интонировать в пределах кварты</w:t>
      </w:r>
      <w:r w:rsidRPr="00532C59">
        <w:rPr>
          <w:rFonts w:ascii="Times New Roman" w:hAnsi="Times New Roman" w:cs="Times New Roman"/>
          <w:sz w:val="28"/>
          <w:szCs w:val="28"/>
        </w:rPr>
        <w:t>;</w:t>
      </w:r>
    </w:p>
    <w:p w:rsidR="00532C59" w:rsidRPr="00532C59" w:rsidRDefault="00532C59" w:rsidP="00532C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C59">
        <w:rPr>
          <w:rFonts w:ascii="Times New Roman" w:hAnsi="Times New Roman" w:cs="Times New Roman"/>
          <w:sz w:val="28"/>
          <w:szCs w:val="28"/>
        </w:rPr>
        <w:t>- развивать восприятие динамических оттенков и правильно реагировать на них.</w:t>
      </w:r>
    </w:p>
    <w:p w:rsidR="00532C59" w:rsidRPr="00532C59" w:rsidRDefault="00532C59" w:rsidP="00532C5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379C">
        <w:rPr>
          <w:rFonts w:ascii="Times New Roman" w:hAnsi="Times New Roman" w:cs="Times New Roman"/>
          <w:b/>
          <w:sz w:val="28"/>
          <w:szCs w:val="28"/>
        </w:rPr>
        <w:t>3) Воспитательные задачи</w:t>
      </w:r>
      <w:r w:rsidRPr="00532C59">
        <w:rPr>
          <w:rFonts w:ascii="Times New Roman" w:hAnsi="Times New Roman" w:cs="Times New Roman"/>
          <w:sz w:val="28"/>
          <w:szCs w:val="28"/>
        </w:rPr>
        <w:t>:</w:t>
      </w:r>
    </w:p>
    <w:p w:rsidR="00532C59" w:rsidRPr="00532C59" w:rsidRDefault="00532C59" w:rsidP="00532C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C59">
        <w:rPr>
          <w:rFonts w:ascii="Times New Roman" w:hAnsi="Times New Roman" w:cs="Times New Roman"/>
          <w:sz w:val="28"/>
          <w:szCs w:val="28"/>
        </w:rPr>
        <w:t>- воспи</w:t>
      </w:r>
      <w:r w:rsidR="00776056">
        <w:rPr>
          <w:rFonts w:ascii="Times New Roman" w:hAnsi="Times New Roman" w:cs="Times New Roman"/>
          <w:sz w:val="28"/>
          <w:szCs w:val="28"/>
        </w:rPr>
        <w:t>тывать доброе о</w:t>
      </w:r>
      <w:r w:rsidR="0078379C">
        <w:rPr>
          <w:rFonts w:ascii="Times New Roman" w:hAnsi="Times New Roman" w:cs="Times New Roman"/>
          <w:sz w:val="28"/>
          <w:szCs w:val="28"/>
        </w:rPr>
        <w:t>тношение к природе, животным</w:t>
      </w:r>
      <w:r w:rsidRPr="00532C59">
        <w:rPr>
          <w:rFonts w:ascii="Times New Roman" w:hAnsi="Times New Roman" w:cs="Times New Roman"/>
          <w:sz w:val="28"/>
          <w:szCs w:val="28"/>
        </w:rPr>
        <w:t>;</w:t>
      </w:r>
    </w:p>
    <w:p w:rsidR="00532C59" w:rsidRPr="00532C59" w:rsidRDefault="00532C59" w:rsidP="00532C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C59">
        <w:rPr>
          <w:rFonts w:ascii="Times New Roman" w:hAnsi="Times New Roman" w:cs="Times New Roman"/>
          <w:sz w:val="28"/>
          <w:szCs w:val="28"/>
        </w:rPr>
        <w:t>- воспитывать любовь к му</w:t>
      </w:r>
      <w:r w:rsidR="0078379C">
        <w:rPr>
          <w:rFonts w:ascii="Times New Roman" w:hAnsi="Times New Roman" w:cs="Times New Roman"/>
          <w:sz w:val="28"/>
          <w:szCs w:val="28"/>
        </w:rPr>
        <w:t>зыке, желание петь хором вместе с педагогом</w:t>
      </w:r>
      <w:r w:rsidRPr="00532C59">
        <w:rPr>
          <w:rFonts w:ascii="Times New Roman" w:hAnsi="Times New Roman" w:cs="Times New Roman"/>
          <w:sz w:val="28"/>
          <w:szCs w:val="28"/>
        </w:rPr>
        <w:t>;</w:t>
      </w:r>
    </w:p>
    <w:p w:rsidR="00532C59" w:rsidRPr="00532C59" w:rsidRDefault="00532C59" w:rsidP="00532C59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C59">
        <w:rPr>
          <w:rFonts w:ascii="Times New Roman" w:hAnsi="Times New Roman" w:cs="Times New Roman"/>
          <w:sz w:val="28"/>
          <w:szCs w:val="28"/>
        </w:rPr>
        <w:t>- воспитывать культуру общения</w:t>
      </w:r>
      <w:r w:rsidR="0078379C">
        <w:rPr>
          <w:rFonts w:ascii="Times New Roman" w:hAnsi="Times New Roman" w:cs="Times New Roman"/>
          <w:sz w:val="28"/>
          <w:szCs w:val="28"/>
        </w:rPr>
        <w:t xml:space="preserve"> и поведения в музыкальном зале</w:t>
      </w:r>
      <w:r w:rsidRPr="00532C59">
        <w:rPr>
          <w:rFonts w:ascii="Times New Roman" w:hAnsi="Times New Roman" w:cs="Times New Roman"/>
          <w:sz w:val="28"/>
          <w:szCs w:val="28"/>
        </w:rPr>
        <w:t>.</w:t>
      </w:r>
    </w:p>
    <w:p w:rsidR="00966E4A" w:rsidRPr="004631EE" w:rsidRDefault="00966E4A" w:rsidP="007371E2">
      <w:pPr>
        <w:pStyle w:val="a3"/>
        <w:rPr>
          <w:rFonts w:ascii="Times New Roman" w:hAnsi="Times New Roman" w:cs="Times New Roman"/>
          <w:sz w:val="28"/>
          <w:szCs w:val="28"/>
        </w:rPr>
      </w:pPr>
      <w:r w:rsidRPr="007371E2">
        <w:rPr>
          <w:rFonts w:ascii="Times New Roman" w:hAnsi="Times New Roman" w:cs="Times New Roman"/>
          <w:b/>
          <w:sz w:val="28"/>
          <w:szCs w:val="28"/>
          <w:u w:val="single"/>
        </w:rPr>
        <w:t>Интеграция</w:t>
      </w:r>
      <w:r w:rsidRPr="004631EE">
        <w:rPr>
          <w:rFonts w:ascii="Times New Roman" w:hAnsi="Times New Roman" w:cs="Times New Roman"/>
          <w:sz w:val="28"/>
          <w:szCs w:val="28"/>
        </w:rPr>
        <w:t xml:space="preserve">: </w:t>
      </w:r>
      <w:r w:rsidRPr="004631EE">
        <w:rPr>
          <w:rStyle w:val="a6"/>
          <w:rFonts w:ascii="Times New Roman" w:hAnsi="Times New Roman" w:cs="Times New Roman"/>
          <w:b w:val="0"/>
          <w:sz w:val="28"/>
          <w:szCs w:val="28"/>
        </w:rPr>
        <w:t>художественно-эстетическое развитие</w:t>
      </w:r>
      <w:r w:rsidRPr="004631EE">
        <w:rPr>
          <w:rFonts w:ascii="Times New Roman" w:hAnsi="Times New Roman" w:cs="Times New Roman"/>
          <w:sz w:val="28"/>
          <w:szCs w:val="28"/>
        </w:rPr>
        <w:t xml:space="preserve">, познавательное </w:t>
      </w:r>
      <w:r w:rsidRPr="004631EE">
        <w:rPr>
          <w:rStyle w:val="a6"/>
          <w:rFonts w:ascii="Times New Roman" w:hAnsi="Times New Roman" w:cs="Times New Roman"/>
          <w:b w:val="0"/>
          <w:sz w:val="28"/>
          <w:szCs w:val="28"/>
        </w:rPr>
        <w:t>развитие</w:t>
      </w:r>
      <w:r w:rsidRPr="004631EE">
        <w:rPr>
          <w:rFonts w:ascii="Times New Roman" w:hAnsi="Times New Roman" w:cs="Times New Roman"/>
          <w:sz w:val="28"/>
          <w:szCs w:val="28"/>
        </w:rPr>
        <w:t xml:space="preserve">, речевое </w:t>
      </w:r>
      <w:r w:rsidRPr="004631EE">
        <w:rPr>
          <w:rStyle w:val="a6"/>
          <w:rFonts w:ascii="Times New Roman" w:hAnsi="Times New Roman" w:cs="Times New Roman"/>
          <w:b w:val="0"/>
          <w:sz w:val="28"/>
          <w:szCs w:val="28"/>
        </w:rPr>
        <w:t>развитие</w:t>
      </w:r>
      <w:r w:rsidR="00F71EEA">
        <w:rPr>
          <w:rFonts w:ascii="Times New Roman" w:hAnsi="Times New Roman" w:cs="Times New Roman"/>
          <w:sz w:val="28"/>
          <w:szCs w:val="28"/>
        </w:rPr>
        <w:t>.</w:t>
      </w:r>
    </w:p>
    <w:p w:rsidR="004366EA" w:rsidRPr="00532C59" w:rsidRDefault="002E0732" w:rsidP="0004292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2C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Предварительна</w:t>
      </w:r>
      <w:r w:rsidR="00042926" w:rsidRPr="00532C5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я работа</w:t>
      </w:r>
      <w:r w:rsidR="00042926" w:rsidRPr="00532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532C59" w:rsidRPr="00532C59">
        <w:rPr>
          <w:rFonts w:ascii="Times New Roman" w:hAnsi="Times New Roman" w:cs="Times New Roman"/>
          <w:color w:val="000000" w:themeColor="text1"/>
          <w:sz w:val="28"/>
          <w:szCs w:val="28"/>
        </w:rPr>
        <w:t>Зн</w:t>
      </w:r>
      <w:r w:rsidR="0078379C">
        <w:rPr>
          <w:rFonts w:ascii="Times New Roman" w:hAnsi="Times New Roman" w:cs="Times New Roman"/>
          <w:color w:val="000000" w:themeColor="text1"/>
          <w:sz w:val="28"/>
          <w:szCs w:val="28"/>
        </w:rPr>
        <w:t>акомство с осенним лесом</w:t>
      </w:r>
      <w:r w:rsidR="004631EE" w:rsidRPr="00532C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32C59" w:rsidRPr="00532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79C">
        <w:rPr>
          <w:rFonts w:ascii="Times New Roman" w:hAnsi="Times New Roman" w:cs="Times New Roman"/>
          <w:color w:val="000000" w:themeColor="text1"/>
          <w:sz w:val="28"/>
          <w:szCs w:val="28"/>
        </w:rPr>
        <w:t>животными</w:t>
      </w:r>
      <w:r w:rsidR="00F16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(белки, ежи, зайцы, </w:t>
      </w:r>
      <w:r w:rsidR="0078379C">
        <w:rPr>
          <w:rFonts w:ascii="Times New Roman" w:hAnsi="Times New Roman" w:cs="Times New Roman"/>
          <w:color w:val="000000" w:themeColor="text1"/>
          <w:sz w:val="28"/>
          <w:szCs w:val="28"/>
        </w:rPr>
        <w:t>птицы), рассматривание иллюстраций, разучивание сти</w:t>
      </w:r>
      <w:r w:rsidR="00AD2B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хотворений, песен, </w:t>
      </w:r>
      <w:proofErr w:type="spellStart"/>
      <w:r w:rsidR="00AD2B4F">
        <w:rPr>
          <w:rFonts w:ascii="Times New Roman" w:hAnsi="Times New Roman" w:cs="Times New Roman"/>
          <w:color w:val="000000" w:themeColor="text1"/>
          <w:sz w:val="28"/>
          <w:szCs w:val="28"/>
        </w:rPr>
        <w:t>потешек</w:t>
      </w:r>
      <w:proofErr w:type="spellEnd"/>
      <w:r w:rsidR="0078379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D2B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C52994" w:rsidRDefault="007852C6" w:rsidP="0004292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79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Оборудование</w:t>
      </w:r>
      <w:r w:rsidR="007371E2" w:rsidRPr="0078379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:</w:t>
      </w:r>
      <w:r w:rsidR="007371E2" w:rsidRPr="00785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78379C">
        <w:rPr>
          <w:rFonts w:ascii="Times New Roman" w:hAnsi="Times New Roman" w:cs="Times New Roman"/>
          <w:color w:val="000000" w:themeColor="text1"/>
          <w:sz w:val="28"/>
          <w:szCs w:val="28"/>
        </w:rPr>
        <w:t>Белка - игрушка</w:t>
      </w:r>
      <w:r w:rsidR="00E125B9" w:rsidRPr="00577DB2">
        <w:rPr>
          <w:rFonts w:ascii="Times New Roman" w:hAnsi="Times New Roman" w:cs="Times New Roman"/>
          <w:color w:val="000000" w:themeColor="text1"/>
          <w:sz w:val="28"/>
          <w:szCs w:val="28"/>
        </w:rPr>
        <w:t>, ковер</w:t>
      </w:r>
      <w:r w:rsidR="007D29A3" w:rsidRPr="00577DB2">
        <w:rPr>
          <w:rFonts w:ascii="Times New Roman" w:hAnsi="Times New Roman" w:cs="Times New Roman"/>
          <w:color w:val="000000" w:themeColor="text1"/>
          <w:sz w:val="28"/>
          <w:szCs w:val="28"/>
        </w:rPr>
        <w:t>, музыкальные инструменты</w:t>
      </w:r>
      <w:r w:rsidR="00577DB2" w:rsidRPr="0057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9A3" w:rsidRPr="00577DB2">
        <w:rPr>
          <w:rFonts w:ascii="Times New Roman" w:hAnsi="Times New Roman" w:cs="Times New Roman"/>
          <w:color w:val="000000" w:themeColor="text1"/>
          <w:sz w:val="28"/>
          <w:szCs w:val="28"/>
        </w:rPr>
        <w:t>(ложки)</w:t>
      </w:r>
      <w:r w:rsidR="00F71EEA">
        <w:rPr>
          <w:rFonts w:ascii="Times New Roman" w:hAnsi="Times New Roman" w:cs="Times New Roman"/>
          <w:color w:val="000000" w:themeColor="text1"/>
          <w:sz w:val="28"/>
          <w:szCs w:val="28"/>
        </w:rPr>
        <w:t>, 2 корзинки</w:t>
      </w:r>
      <w:r w:rsidR="0078379C">
        <w:rPr>
          <w:rFonts w:ascii="Times New Roman" w:hAnsi="Times New Roman" w:cs="Times New Roman"/>
          <w:color w:val="000000" w:themeColor="text1"/>
          <w:sz w:val="28"/>
          <w:szCs w:val="28"/>
        </w:rPr>
        <w:t>, орешки, пенек, музык</w:t>
      </w:r>
      <w:r w:rsidR="00AD2B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8379C">
        <w:rPr>
          <w:rFonts w:ascii="Times New Roman" w:hAnsi="Times New Roman" w:cs="Times New Roman"/>
          <w:color w:val="000000" w:themeColor="text1"/>
          <w:sz w:val="28"/>
          <w:szCs w:val="28"/>
        </w:rPr>
        <w:t>льный центр, ноутбук, электронно</w:t>
      </w:r>
      <w:r w:rsidR="00F71EEA">
        <w:rPr>
          <w:rFonts w:ascii="Times New Roman" w:hAnsi="Times New Roman" w:cs="Times New Roman"/>
          <w:color w:val="000000" w:themeColor="text1"/>
          <w:sz w:val="28"/>
          <w:szCs w:val="28"/>
        </w:rPr>
        <w:t>е пианино, осеннее дерево, осенние листья.</w:t>
      </w:r>
      <w:proofErr w:type="gramEnd"/>
    </w:p>
    <w:p w:rsidR="00ED48F2" w:rsidRPr="00ED48F2" w:rsidRDefault="00ED48F2" w:rsidP="0004292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48F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Музыкальный репертуар</w:t>
      </w:r>
      <w:r w:rsidRPr="00ED4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</w:t>
      </w:r>
      <w:proofErr w:type="spellStart"/>
      <w:r w:rsidRPr="00ED48F2">
        <w:rPr>
          <w:rFonts w:ascii="Times New Roman" w:hAnsi="Times New Roman" w:cs="Times New Roman"/>
          <w:color w:val="000000" w:themeColor="text1"/>
          <w:sz w:val="28"/>
          <w:szCs w:val="28"/>
        </w:rPr>
        <w:t>П.И.Чайковский</w:t>
      </w:r>
      <w:proofErr w:type="spellEnd"/>
      <w:r w:rsidRPr="00ED4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«Октябрь» (активное слушание), </w:t>
      </w:r>
      <w:proofErr w:type="spellStart"/>
      <w:r w:rsidRPr="00ED48F2">
        <w:rPr>
          <w:rFonts w:ascii="Times New Roman" w:hAnsi="Times New Roman" w:cs="Times New Roman"/>
          <w:color w:val="000000" w:themeColor="text1"/>
          <w:sz w:val="28"/>
          <w:szCs w:val="28"/>
        </w:rPr>
        <w:t>Н.А.Римский</w:t>
      </w:r>
      <w:proofErr w:type="spellEnd"/>
      <w:r w:rsidRPr="00ED4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D48F2">
        <w:rPr>
          <w:rFonts w:ascii="Times New Roman" w:hAnsi="Times New Roman" w:cs="Times New Roman"/>
          <w:color w:val="000000" w:themeColor="text1"/>
          <w:sz w:val="28"/>
          <w:szCs w:val="28"/>
        </w:rPr>
        <w:t>–К</w:t>
      </w:r>
      <w:proofErr w:type="gramEnd"/>
      <w:r w:rsidRPr="00ED4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орсаков «Белка»(для подвижной игры) , </w:t>
      </w:r>
      <w:proofErr w:type="spellStart"/>
      <w:r w:rsidRPr="00ED48F2">
        <w:rPr>
          <w:rFonts w:ascii="Times New Roman" w:hAnsi="Times New Roman" w:cs="Times New Roman"/>
          <w:color w:val="000000" w:themeColor="text1"/>
          <w:sz w:val="28"/>
          <w:szCs w:val="28"/>
        </w:rPr>
        <w:t>распевка</w:t>
      </w:r>
      <w:proofErr w:type="spellEnd"/>
      <w:r w:rsidRPr="00ED48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«Листики летят»,</w:t>
      </w:r>
      <w:r w:rsidRPr="00ED4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D48F2">
        <w:rPr>
          <w:rFonts w:ascii="Times New Roman" w:hAnsi="Times New Roman" w:cs="Times New Roman"/>
          <w:color w:val="000000" w:themeColor="text1"/>
          <w:sz w:val="28"/>
          <w:szCs w:val="28"/>
        </w:rPr>
        <w:t>песня «Осень в гости к нам пришла»</w:t>
      </w:r>
      <w:bookmarkStart w:id="0" w:name="_GoBack"/>
      <w:bookmarkEnd w:id="0"/>
      <w:r w:rsidRPr="00ED48F2">
        <w:rPr>
          <w:rFonts w:ascii="Times New Roman" w:hAnsi="Times New Roman" w:cs="Times New Roman"/>
          <w:color w:val="000000" w:themeColor="text1"/>
          <w:sz w:val="28"/>
          <w:szCs w:val="28"/>
        </w:rPr>
        <w:t>, «Ах, вы сени мои сени!»(</w:t>
      </w:r>
      <w:proofErr w:type="spellStart"/>
      <w:r w:rsidRPr="00ED48F2">
        <w:rPr>
          <w:rFonts w:ascii="Times New Roman" w:hAnsi="Times New Roman" w:cs="Times New Roman"/>
          <w:color w:val="000000" w:themeColor="text1"/>
          <w:sz w:val="28"/>
          <w:szCs w:val="28"/>
        </w:rPr>
        <w:t>р.н.м</w:t>
      </w:r>
      <w:proofErr w:type="spellEnd"/>
      <w:r w:rsidRPr="00ED48F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77DB2" w:rsidRPr="00ED48F2" w:rsidRDefault="00577DB2" w:rsidP="0004292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7DB2" w:rsidRPr="00577DB2" w:rsidRDefault="00577DB2" w:rsidP="0004292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0732" w:rsidRPr="007852C6" w:rsidRDefault="002E0732" w:rsidP="002E07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566"/>
        <w:gridCol w:w="2364"/>
        <w:gridCol w:w="2301"/>
        <w:gridCol w:w="2382"/>
        <w:gridCol w:w="2418"/>
      </w:tblGrid>
      <w:tr w:rsidR="007C5CAA" w:rsidRPr="0065362E" w:rsidTr="00386CDA">
        <w:trPr>
          <w:jc w:val="center"/>
        </w:trPr>
        <w:tc>
          <w:tcPr>
            <w:tcW w:w="2755" w:type="dxa"/>
          </w:tcPr>
          <w:p w:rsidR="002E0732" w:rsidRPr="0065362E" w:rsidRDefault="002E0732" w:rsidP="00404A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Этап, его </w:t>
            </w:r>
          </w:p>
          <w:p w:rsidR="002E0732" w:rsidRPr="0065362E" w:rsidRDefault="002E0732" w:rsidP="00404A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</w:t>
            </w:r>
          </w:p>
        </w:tc>
        <w:tc>
          <w:tcPr>
            <w:tcW w:w="2566" w:type="dxa"/>
          </w:tcPr>
          <w:p w:rsidR="002E0732" w:rsidRPr="0065362E" w:rsidRDefault="002E0732" w:rsidP="00404A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3015" w:type="dxa"/>
          </w:tcPr>
          <w:p w:rsidR="002E0732" w:rsidRPr="0065362E" w:rsidRDefault="002E0732" w:rsidP="00404A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688" w:type="dxa"/>
          </w:tcPr>
          <w:p w:rsidR="002E0732" w:rsidRPr="0065362E" w:rsidRDefault="002E0732" w:rsidP="00404A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750" w:type="dxa"/>
          </w:tcPr>
          <w:p w:rsidR="002E0732" w:rsidRPr="0065362E" w:rsidRDefault="002E0732" w:rsidP="00404A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b/>
                <w:sz w:val="28"/>
                <w:szCs w:val="28"/>
              </w:rPr>
              <w:t>Методы, формы, приемы, возможные виды деятельности</w:t>
            </w:r>
          </w:p>
        </w:tc>
        <w:tc>
          <w:tcPr>
            <w:tcW w:w="2542" w:type="dxa"/>
          </w:tcPr>
          <w:p w:rsidR="002E0732" w:rsidRPr="0065362E" w:rsidRDefault="002E0732" w:rsidP="00404A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7C5CAA" w:rsidRPr="0065362E" w:rsidTr="00386CDA">
        <w:trPr>
          <w:jc w:val="center"/>
        </w:trPr>
        <w:tc>
          <w:tcPr>
            <w:tcW w:w="2755" w:type="dxa"/>
          </w:tcPr>
          <w:p w:rsidR="002E0732" w:rsidRPr="0065362E" w:rsidRDefault="002E0732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Психологический настрой, 1 минута</w:t>
            </w:r>
          </w:p>
        </w:tc>
        <w:tc>
          <w:tcPr>
            <w:tcW w:w="2566" w:type="dxa"/>
          </w:tcPr>
          <w:p w:rsidR="002E0732" w:rsidRPr="0065362E" w:rsidRDefault="002E0732" w:rsidP="00BF1AB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Создание атмосферы психологической безопасност</w:t>
            </w:r>
            <w:r w:rsidR="0078379C">
              <w:rPr>
                <w:rFonts w:ascii="Times New Roman" w:hAnsi="Times New Roman" w:cs="Times New Roman"/>
                <w:sz w:val="28"/>
                <w:szCs w:val="28"/>
              </w:rPr>
              <w:t>и: эмоциональная поддержка детей.</w:t>
            </w:r>
          </w:p>
        </w:tc>
        <w:tc>
          <w:tcPr>
            <w:tcW w:w="3015" w:type="dxa"/>
          </w:tcPr>
          <w:p w:rsidR="0078379C" w:rsidRPr="00F71EEA" w:rsidRDefault="002F3CB9" w:rsidP="007837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Настраивает детей на различные виды деятельности. Задает положительный эмоциональный настрой</w:t>
            </w:r>
            <w:proofErr w:type="gramStart"/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риветствуют друг друга, доброе пожелание, установление зрительного, тактильного контактов.</w:t>
            </w:r>
            <w:r w:rsidR="00F71EEA">
              <w:rPr>
                <w:rFonts w:ascii="Times New Roman" w:hAnsi="Times New Roman" w:cs="Times New Roman"/>
                <w:sz w:val="28"/>
                <w:szCs w:val="28"/>
              </w:rPr>
              <w:t xml:space="preserve"> Сюрпризный момент «Глазки все закрыли, покружились</w:t>
            </w:r>
            <w:r w:rsidR="004E05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1EEA">
              <w:rPr>
                <w:rFonts w:ascii="Times New Roman" w:hAnsi="Times New Roman" w:cs="Times New Roman"/>
                <w:sz w:val="28"/>
                <w:szCs w:val="28"/>
              </w:rPr>
              <w:t xml:space="preserve"> и в осеннем лесу очутились»</w:t>
            </w:r>
          </w:p>
          <w:p w:rsidR="0078379C" w:rsidRPr="0065362E" w:rsidRDefault="0078379C" w:rsidP="007837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2E0732" w:rsidRDefault="00042926" w:rsidP="0047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Приветствие</w:t>
            </w:r>
            <w:r w:rsidR="00F71EEA">
              <w:rPr>
                <w:rFonts w:ascii="Times New Roman" w:hAnsi="Times New Roman" w:cs="Times New Roman"/>
                <w:sz w:val="28"/>
                <w:szCs w:val="28"/>
              </w:rPr>
              <w:t>, проговаривание волшебных слов, действие по тексту – глазки закрыли руками, покружились и в осеннем лесу очутились.</w:t>
            </w:r>
            <w:r w:rsidR="004E051F">
              <w:rPr>
                <w:rFonts w:ascii="Times New Roman" w:hAnsi="Times New Roman" w:cs="Times New Roman"/>
                <w:sz w:val="28"/>
                <w:szCs w:val="28"/>
              </w:rPr>
              <w:t xml:space="preserve"> Активное слушание: в музыкальном зале звучит фоновая музыка </w:t>
            </w:r>
            <w:proofErr w:type="spellStart"/>
            <w:r w:rsidR="004E051F">
              <w:rPr>
                <w:rFonts w:ascii="Times New Roman" w:hAnsi="Times New Roman" w:cs="Times New Roman"/>
                <w:sz w:val="28"/>
                <w:szCs w:val="28"/>
              </w:rPr>
              <w:t>П.И.Чайковского</w:t>
            </w:r>
            <w:proofErr w:type="spellEnd"/>
            <w:r w:rsidR="004E051F">
              <w:rPr>
                <w:rFonts w:ascii="Times New Roman" w:hAnsi="Times New Roman" w:cs="Times New Roman"/>
                <w:sz w:val="28"/>
                <w:szCs w:val="28"/>
              </w:rPr>
              <w:t xml:space="preserve"> «Октябрь»</w:t>
            </w:r>
          </w:p>
          <w:p w:rsidR="00F71EEA" w:rsidRPr="0065362E" w:rsidRDefault="00F71EEA" w:rsidP="0047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2E0732" w:rsidRPr="0065362E" w:rsidRDefault="00BF1AB1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Организационной момент </w:t>
            </w:r>
            <w:r w:rsidRPr="006536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(Игра –</w:t>
            </w:r>
            <w:r w:rsidR="00F71EE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приветствие и волшебство)</w:t>
            </w:r>
            <w:r w:rsidRPr="006536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42" w:type="dxa"/>
          </w:tcPr>
          <w:p w:rsidR="002E0732" w:rsidRPr="0065362E" w:rsidRDefault="002E0732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</w:t>
            </w:r>
          </w:p>
        </w:tc>
      </w:tr>
      <w:tr w:rsidR="007C5CAA" w:rsidRPr="0065362E" w:rsidTr="00386CDA">
        <w:trPr>
          <w:jc w:val="center"/>
        </w:trPr>
        <w:tc>
          <w:tcPr>
            <w:tcW w:w="2755" w:type="dxa"/>
          </w:tcPr>
          <w:p w:rsidR="002E0732" w:rsidRPr="0065362E" w:rsidRDefault="002E0732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Вводно – организационный, </w:t>
            </w:r>
          </w:p>
          <w:p w:rsidR="002E0732" w:rsidRPr="0065362E" w:rsidRDefault="002E0732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1-2 минуты</w:t>
            </w:r>
          </w:p>
          <w:p w:rsidR="009639D9" w:rsidRPr="0065362E" w:rsidRDefault="003C3A04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2566" w:type="dxa"/>
          </w:tcPr>
          <w:p w:rsidR="002E0732" w:rsidRPr="0065362E" w:rsidRDefault="002E0732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Организация направленного внимания</w:t>
            </w:r>
            <w:r w:rsidR="004366EA" w:rsidRPr="006536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66EA" w:rsidRPr="0065362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6EA" w:rsidRPr="0065362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развитие</w:t>
            </w:r>
            <w:r w:rsidR="004366EA"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 мыслительных опе</w:t>
            </w:r>
            <w:r w:rsidR="00475652">
              <w:rPr>
                <w:rFonts w:ascii="Times New Roman" w:hAnsi="Times New Roman" w:cs="Times New Roman"/>
                <w:sz w:val="28"/>
                <w:szCs w:val="28"/>
              </w:rPr>
              <w:t>раций, умение отгадывать загадку</w:t>
            </w:r>
          </w:p>
        </w:tc>
        <w:tc>
          <w:tcPr>
            <w:tcW w:w="3015" w:type="dxa"/>
          </w:tcPr>
          <w:p w:rsidR="002E0732" w:rsidRPr="0065362E" w:rsidRDefault="002E0732" w:rsidP="007852C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 w:rsidR="00042926" w:rsidRPr="0065362E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7852C6"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пространства. Побуждение детей к началу действий:</w:t>
            </w:r>
          </w:p>
          <w:p w:rsidR="00475652" w:rsidRDefault="004366EA" w:rsidP="0047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«Ребята, давайте </w:t>
            </w:r>
            <w:r w:rsidR="003C3A04" w:rsidRPr="0065362E">
              <w:rPr>
                <w:rFonts w:ascii="Times New Roman" w:hAnsi="Times New Roman" w:cs="Times New Roman"/>
                <w:sz w:val="28"/>
                <w:szCs w:val="28"/>
              </w:rPr>
              <w:t>сядем на ковер</w:t>
            </w:r>
            <w:r w:rsidR="00475652">
              <w:rPr>
                <w:rFonts w:ascii="Times New Roman" w:hAnsi="Times New Roman" w:cs="Times New Roman"/>
                <w:sz w:val="28"/>
                <w:szCs w:val="28"/>
              </w:rPr>
              <w:t xml:space="preserve"> и вспомнит, что происходит в осеннем</w:t>
            </w:r>
            <w:r w:rsidR="00AD2B4F">
              <w:rPr>
                <w:rFonts w:ascii="Times New Roman" w:hAnsi="Times New Roman" w:cs="Times New Roman"/>
                <w:sz w:val="28"/>
                <w:szCs w:val="28"/>
              </w:rPr>
              <w:t xml:space="preserve"> лесу, кого мы можем встретить? К</w:t>
            </w:r>
            <w:r w:rsidR="00475652">
              <w:rPr>
                <w:rFonts w:ascii="Times New Roman" w:hAnsi="Times New Roman" w:cs="Times New Roman"/>
                <w:sz w:val="28"/>
                <w:szCs w:val="28"/>
              </w:rPr>
              <w:t>акие деревья там растут?</w:t>
            </w:r>
            <w:r w:rsidR="00AD2B4F">
              <w:rPr>
                <w:rFonts w:ascii="Times New Roman" w:hAnsi="Times New Roman" w:cs="Times New Roman"/>
                <w:sz w:val="28"/>
                <w:szCs w:val="28"/>
              </w:rPr>
              <w:t xml:space="preserve"> Что еще можно увидеть?</w:t>
            </w:r>
            <w:r w:rsidR="003C3A04"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75652" w:rsidRDefault="00475652" w:rsidP="00475652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51F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«Назовём </w:t>
            </w: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 животных леса</w:t>
            </w:r>
            <w:r w:rsidR="003C3A04" w:rsidRPr="0065362E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75652" w:rsidRDefault="004E051F" w:rsidP="0047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  <w:r w:rsidR="00475652" w:rsidRPr="004756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75652" w:rsidRDefault="004E051F" w:rsidP="0047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Еж, Волк, Лиса, Дятел, лесная птица в гнезде.</w:t>
            </w:r>
          </w:p>
          <w:p w:rsidR="00124AE5" w:rsidRPr="00475652" w:rsidRDefault="00124AE5" w:rsidP="004756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</w:t>
            </w:r>
            <w:r w:rsidR="004E051F">
              <w:rPr>
                <w:rFonts w:ascii="Times New Roman" w:hAnsi="Times New Roman" w:cs="Times New Roman"/>
                <w:sz w:val="28"/>
                <w:szCs w:val="28"/>
              </w:rPr>
              <w:t xml:space="preserve">ание детей на разбросанные листья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грибы,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кто бы мог их раскидать (потерять)? </w:t>
            </w:r>
          </w:p>
          <w:p w:rsidR="007852C6" w:rsidRPr="0065362E" w:rsidRDefault="007852C6" w:rsidP="00475652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2688" w:type="dxa"/>
          </w:tcPr>
          <w:p w:rsidR="004366EA" w:rsidRDefault="004366EA" w:rsidP="00042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Занимают свои места, </w:t>
            </w:r>
            <w:r w:rsidR="003C3A04" w:rsidRPr="0065362E">
              <w:rPr>
                <w:rFonts w:ascii="Times New Roman" w:hAnsi="Times New Roman" w:cs="Times New Roman"/>
                <w:sz w:val="28"/>
                <w:szCs w:val="28"/>
              </w:rPr>
              <w:t>на ковре в кругу.</w:t>
            </w: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A04" w:rsidRPr="0065362E">
              <w:rPr>
                <w:rFonts w:ascii="Times New Roman" w:hAnsi="Times New Roman" w:cs="Times New Roman"/>
                <w:sz w:val="28"/>
                <w:szCs w:val="28"/>
              </w:rPr>
              <w:t>Участвуют и отвеча</w:t>
            </w:r>
            <w:r w:rsidR="004E051F">
              <w:rPr>
                <w:rFonts w:ascii="Times New Roman" w:hAnsi="Times New Roman" w:cs="Times New Roman"/>
                <w:sz w:val="28"/>
                <w:szCs w:val="28"/>
              </w:rPr>
              <w:t>ют в упражнении «Назовем животных</w:t>
            </w:r>
            <w:proofErr w:type="gramStart"/>
            <w:r w:rsidR="003C3A04" w:rsidRPr="0065362E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  <w:p w:rsidR="00124AE5" w:rsidRPr="0065362E" w:rsidRDefault="00124AE5" w:rsidP="00042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загадку: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Рыжая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пушистая на елочке живет.  Крепкие орешки зубками грызет?»</w:t>
            </w:r>
            <w:r w:rsidR="004E05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(Белка)</w:t>
            </w:r>
          </w:p>
          <w:p w:rsidR="002E0732" w:rsidRPr="0065362E" w:rsidRDefault="002E0732" w:rsidP="00042926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750" w:type="dxa"/>
          </w:tcPr>
          <w:p w:rsidR="001C00F8" w:rsidRPr="0065362E" w:rsidRDefault="001C00F8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Игровой момент, </w:t>
            </w:r>
            <w:r w:rsidR="004E051F">
              <w:rPr>
                <w:rFonts w:ascii="Times New Roman" w:hAnsi="Times New Roman" w:cs="Times New Roman"/>
                <w:sz w:val="28"/>
                <w:szCs w:val="28"/>
              </w:rPr>
              <w:t>словесная игра, загадка-разгадка.</w:t>
            </w:r>
          </w:p>
          <w:p w:rsidR="002E0732" w:rsidRPr="0065362E" w:rsidRDefault="002E0732" w:rsidP="001C00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2E0732" w:rsidRPr="0065362E" w:rsidRDefault="002E0732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Формальная готовность к предстоящей деятельности, привлечение произвольного внимания</w:t>
            </w:r>
            <w:r w:rsidR="001C00F8" w:rsidRPr="006536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00F8" w:rsidRPr="0065362E" w:rsidRDefault="001C00F8" w:rsidP="003C3A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="003C3A04" w:rsidRPr="0065362E">
              <w:rPr>
                <w:rFonts w:ascii="Times New Roman" w:hAnsi="Times New Roman" w:cs="Times New Roman"/>
                <w:sz w:val="28"/>
                <w:szCs w:val="28"/>
              </w:rPr>
              <w:t>вовлекаться в разговор.</w:t>
            </w:r>
          </w:p>
        </w:tc>
      </w:tr>
      <w:tr w:rsidR="007C5CAA" w:rsidRPr="0065362E" w:rsidTr="00386CDA">
        <w:trPr>
          <w:jc w:val="center"/>
        </w:trPr>
        <w:tc>
          <w:tcPr>
            <w:tcW w:w="2755" w:type="dxa"/>
          </w:tcPr>
          <w:p w:rsidR="00B17E3F" w:rsidRPr="0065362E" w:rsidRDefault="00B17E3F" w:rsidP="00C936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E125B9">
              <w:rPr>
                <w:rFonts w:ascii="Times New Roman" w:hAnsi="Times New Roman" w:cs="Times New Roman"/>
                <w:sz w:val="28"/>
                <w:szCs w:val="28"/>
              </w:rPr>
              <w:t xml:space="preserve">отивационно – </w:t>
            </w:r>
            <w:proofErr w:type="gramStart"/>
            <w:r w:rsidR="00E125B9">
              <w:rPr>
                <w:rFonts w:ascii="Times New Roman" w:hAnsi="Times New Roman" w:cs="Times New Roman"/>
                <w:sz w:val="28"/>
                <w:szCs w:val="28"/>
              </w:rPr>
              <w:t>побудительный</w:t>
            </w:r>
            <w:proofErr w:type="gramEnd"/>
            <w:r w:rsidR="00E125B9">
              <w:rPr>
                <w:rFonts w:ascii="Times New Roman" w:hAnsi="Times New Roman" w:cs="Times New Roman"/>
                <w:sz w:val="28"/>
                <w:szCs w:val="28"/>
              </w:rPr>
              <w:t>, 1-3</w:t>
            </w: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2566" w:type="dxa"/>
          </w:tcPr>
          <w:p w:rsidR="00B17E3F" w:rsidRPr="0065362E" w:rsidRDefault="00B17E3F" w:rsidP="00C936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предстоящей деятельности, ее задачах</w:t>
            </w:r>
          </w:p>
        </w:tc>
        <w:tc>
          <w:tcPr>
            <w:tcW w:w="3015" w:type="dxa"/>
          </w:tcPr>
          <w:p w:rsidR="00AD2B4F" w:rsidRPr="0065362E" w:rsidRDefault="004E051F" w:rsidP="00C936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Белочкой, что же мы можем показать Белочке (как поем, играем на ложках, называем музыкальные инструменты, играем в подвижные игры)</w:t>
            </w:r>
          </w:p>
        </w:tc>
        <w:tc>
          <w:tcPr>
            <w:tcW w:w="2688" w:type="dxa"/>
          </w:tcPr>
          <w:p w:rsidR="004E051F" w:rsidRDefault="00F16FC5" w:rsidP="00C936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</w:t>
            </w:r>
            <w:r w:rsidR="004E051F">
              <w:rPr>
                <w:rFonts w:ascii="Times New Roman" w:hAnsi="Times New Roman" w:cs="Times New Roman"/>
                <w:sz w:val="28"/>
                <w:szCs w:val="28"/>
              </w:rPr>
              <w:t>ривают Белку, вступают с ней в диалог с помощью музыкального руководителя.</w:t>
            </w:r>
          </w:p>
          <w:p w:rsidR="00B17E3F" w:rsidRPr="0065362E" w:rsidRDefault="00B17E3F" w:rsidP="00C936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B17E3F" w:rsidRPr="0065362E" w:rsidRDefault="004E051F" w:rsidP="00C936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 лесной гостьей</w:t>
            </w:r>
          </w:p>
        </w:tc>
        <w:tc>
          <w:tcPr>
            <w:tcW w:w="2542" w:type="dxa"/>
          </w:tcPr>
          <w:p w:rsidR="00B17E3F" w:rsidRPr="0065362E" w:rsidRDefault="00B17E3F" w:rsidP="00C936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Внутренняя мотивация на деятельность (дети вовлекаются в игру)</w:t>
            </w:r>
          </w:p>
        </w:tc>
      </w:tr>
      <w:tr w:rsidR="007C5CAA" w:rsidRPr="0065362E" w:rsidTr="00386CDA">
        <w:trPr>
          <w:jc w:val="center"/>
        </w:trPr>
        <w:tc>
          <w:tcPr>
            <w:tcW w:w="2755" w:type="dxa"/>
          </w:tcPr>
          <w:p w:rsidR="00B17E3F" w:rsidRPr="0065362E" w:rsidRDefault="00B17E3F" w:rsidP="00404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Актуализация, 3 минуты</w:t>
            </w:r>
          </w:p>
        </w:tc>
        <w:tc>
          <w:tcPr>
            <w:tcW w:w="2566" w:type="dxa"/>
          </w:tcPr>
          <w:p w:rsidR="00B17E3F" w:rsidRPr="0065362E" w:rsidRDefault="00B17E3F" w:rsidP="00C936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имеющихся знаний, представлений. </w:t>
            </w:r>
          </w:p>
        </w:tc>
        <w:tc>
          <w:tcPr>
            <w:tcW w:w="3015" w:type="dxa"/>
          </w:tcPr>
          <w:p w:rsidR="00B17E3F" w:rsidRPr="0065362E" w:rsidRDefault="00B17E3F" w:rsidP="00AD2B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 воспитанников</w:t>
            </w:r>
            <w:r w:rsidR="00F16F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51F">
              <w:rPr>
                <w:rFonts w:ascii="Times New Roman" w:hAnsi="Times New Roman" w:cs="Times New Roman"/>
                <w:sz w:val="28"/>
                <w:szCs w:val="28"/>
              </w:rPr>
              <w:t>распевание,</w:t>
            </w: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</w:t>
            </w:r>
            <w:r w:rsidR="00AD2B4F">
              <w:rPr>
                <w:rFonts w:ascii="Times New Roman" w:hAnsi="Times New Roman" w:cs="Times New Roman"/>
                <w:sz w:val="28"/>
                <w:szCs w:val="28"/>
              </w:rPr>
              <w:t xml:space="preserve"> песни для </w:t>
            </w:r>
            <w:r w:rsidR="00F16FC5">
              <w:rPr>
                <w:rFonts w:ascii="Times New Roman" w:hAnsi="Times New Roman" w:cs="Times New Roman"/>
                <w:sz w:val="28"/>
                <w:szCs w:val="28"/>
              </w:rPr>
              <w:t xml:space="preserve">Белки </w:t>
            </w:r>
            <w:proofErr w:type="gramStart"/>
            <w:r w:rsidR="00F16F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2B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AD2B4F">
              <w:rPr>
                <w:rFonts w:ascii="Times New Roman" w:hAnsi="Times New Roman" w:cs="Times New Roman"/>
                <w:sz w:val="28"/>
                <w:szCs w:val="28"/>
              </w:rPr>
              <w:t>остьи «Осень в гости к нам пришла» (закрепление)</w:t>
            </w:r>
          </w:p>
        </w:tc>
        <w:tc>
          <w:tcPr>
            <w:tcW w:w="2688" w:type="dxa"/>
          </w:tcPr>
          <w:p w:rsidR="00B17E3F" w:rsidRPr="0065362E" w:rsidRDefault="00B17E3F" w:rsidP="00C936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r w:rsidR="004E051F">
              <w:rPr>
                <w:rFonts w:ascii="Times New Roman" w:hAnsi="Times New Roman" w:cs="Times New Roman"/>
                <w:sz w:val="28"/>
                <w:szCs w:val="28"/>
              </w:rPr>
              <w:t>и подпевают педагогу и выполняю движения по текст</w:t>
            </w:r>
            <w:proofErr w:type="gramStart"/>
            <w:r w:rsidR="004E051F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="004E051F">
              <w:rPr>
                <w:rFonts w:ascii="Times New Roman" w:hAnsi="Times New Roman" w:cs="Times New Roman"/>
                <w:sz w:val="28"/>
                <w:szCs w:val="28"/>
              </w:rPr>
              <w:t xml:space="preserve"> «дождик», «шуршат листьями», «птички летят»</w:t>
            </w: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, музыкальный руководитель аккомпанирует.</w:t>
            </w:r>
          </w:p>
        </w:tc>
        <w:tc>
          <w:tcPr>
            <w:tcW w:w="2750" w:type="dxa"/>
          </w:tcPr>
          <w:p w:rsidR="00B17E3F" w:rsidRPr="0065362E" w:rsidRDefault="00F16FC5" w:rsidP="00C936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вме</w:t>
            </w:r>
            <w:r w:rsidR="004E051F">
              <w:rPr>
                <w:rFonts w:ascii="Times New Roman" w:hAnsi="Times New Roman" w:cs="Times New Roman"/>
                <w:sz w:val="28"/>
                <w:szCs w:val="28"/>
              </w:rPr>
              <w:t>сте с музыкальным руководителем, выполняют соответствующие движения руками.</w:t>
            </w:r>
          </w:p>
        </w:tc>
        <w:tc>
          <w:tcPr>
            <w:tcW w:w="2542" w:type="dxa"/>
          </w:tcPr>
          <w:p w:rsidR="00B17E3F" w:rsidRPr="0065362E" w:rsidRDefault="00B17E3F" w:rsidP="00C936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Воспроизведение информации, необходим</w:t>
            </w:r>
            <w:r w:rsidR="00AD2B4F">
              <w:rPr>
                <w:rFonts w:ascii="Times New Roman" w:hAnsi="Times New Roman" w:cs="Times New Roman"/>
                <w:sz w:val="28"/>
                <w:szCs w:val="28"/>
              </w:rPr>
              <w:t>ой для успешного усвоения музыкального материала.</w:t>
            </w:r>
          </w:p>
        </w:tc>
      </w:tr>
      <w:tr w:rsidR="007C5CAA" w:rsidRPr="0065362E" w:rsidTr="00386CDA">
        <w:trPr>
          <w:jc w:val="center"/>
        </w:trPr>
        <w:tc>
          <w:tcPr>
            <w:tcW w:w="2755" w:type="dxa"/>
          </w:tcPr>
          <w:p w:rsidR="00086FA0" w:rsidRPr="0065362E" w:rsidRDefault="00086FA0" w:rsidP="00C936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и </w:t>
            </w:r>
            <w:r w:rsidRPr="00653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расширение имеющихся умений и знаний </w:t>
            </w:r>
          </w:p>
          <w:p w:rsidR="00086FA0" w:rsidRPr="0065362E" w:rsidRDefault="00ED48F2" w:rsidP="00C936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="00086FA0" w:rsidRPr="0065362E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2566" w:type="dxa"/>
          </w:tcPr>
          <w:p w:rsidR="00086FA0" w:rsidRPr="0065362E" w:rsidRDefault="00AD2B4F" w:rsidP="00C936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</w:t>
            </w:r>
            <w:r w:rsidR="00086FA0" w:rsidRPr="00653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танцевально-</w:t>
            </w:r>
            <w:proofErr w:type="gramStart"/>
            <w:r w:rsidR="00086FA0" w:rsidRPr="0065362E">
              <w:rPr>
                <w:rFonts w:ascii="Times New Roman" w:hAnsi="Times New Roman" w:cs="Times New Roman"/>
                <w:sz w:val="28"/>
                <w:szCs w:val="28"/>
              </w:rPr>
              <w:t>ритмических движений</w:t>
            </w:r>
            <w:proofErr w:type="gramEnd"/>
            <w:r w:rsidR="00866DC9">
              <w:rPr>
                <w:rFonts w:ascii="Times New Roman" w:hAnsi="Times New Roman" w:cs="Times New Roman"/>
                <w:sz w:val="28"/>
                <w:szCs w:val="28"/>
              </w:rPr>
              <w:t xml:space="preserve"> с ложками</w:t>
            </w:r>
            <w:r w:rsidR="00086FA0" w:rsidRPr="0065362E">
              <w:rPr>
                <w:rFonts w:ascii="Times New Roman" w:hAnsi="Times New Roman" w:cs="Times New Roman"/>
                <w:sz w:val="28"/>
                <w:szCs w:val="28"/>
              </w:rPr>
              <w:t>, совершенствование общей моторки и координации движений, различать двухчастную форму. Согласовывать движения с музыкой.</w:t>
            </w:r>
          </w:p>
        </w:tc>
        <w:tc>
          <w:tcPr>
            <w:tcW w:w="3015" w:type="dxa"/>
          </w:tcPr>
          <w:p w:rsidR="00866DC9" w:rsidRDefault="00866DC9" w:rsidP="00C936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«Танец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ложками»</w:t>
            </w:r>
          </w:p>
          <w:p w:rsidR="00086FA0" w:rsidRDefault="00866DC9" w:rsidP="00C936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«Ах, вы сени мои, сени!»</w:t>
            </w:r>
          </w:p>
          <w:p w:rsidR="0018424E" w:rsidRPr="0065362E" w:rsidRDefault="007C5CAA" w:rsidP="00866D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ED48F2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показывает где лежат </w:t>
            </w:r>
            <w:r w:rsidR="00866DC9">
              <w:rPr>
                <w:rFonts w:ascii="Times New Roman" w:hAnsi="Times New Roman" w:cs="Times New Roman"/>
                <w:sz w:val="28"/>
                <w:szCs w:val="28"/>
              </w:rPr>
              <w:t xml:space="preserve"> ложки,</w:t>
            </w:r>
            <w:r w:rsidR="00ED48F2">
              <w:rPr>
                <w:rFonts w:ascii="Times New Roman" w:hAnsi="Times New Roman" w:cs="Times New Roman"/>
                <w:sz w:val="28"/>
                <w:szCs w:val="28"/>
              </w:rPr>
              <w:t xml:space="preserve"> дети самостоятельно их берут</w:t>
            </w:r>
            <w:proofErr w:type="gramStart"/>
            <w:r w:rsidR="00ED48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66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8F2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 w:rsidR="00866DC9">
              <w:rPr>
                <w:rFonts w:ascii="Times New Roman" w:hAnsi="Times New Roman" w:cs="Times New Roman"/>
                <w:sz w:val="28"/>
                <w:szCs w:val="28"/>
              </w:rPr>
              <w:t>акцентирует внимание на названии ДМИ и демонстрирует характерны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способы</w:t>
            </w:r>
            <w:r w:rsidR="00ED4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на них.</w:t>
            </w:r>
          </w:p>
        </w:tc>
        <w:tc>
          <w:tcPr>
            <w:tcW w:w="2688" w:type="dxa"/>
          </w:tcPr>
          <w:p w:rsidR="00086FA0" w:rsidRPr="0065362E" w:rsidRDefault="00866DC9" w:rsidP="00C936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закрепляют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и способы игры на ударных музыкальных инструм</w:t>
            </w:r>
            <w:r w:rsidR="007C5CAA">
              <w:rPr>
                <w:rFonts w:ascii="Times New Roman" w:hAnsi="Times New Roman" w:cs="Times New Roman"/>
                <w:sz w:val="28"/>
                <w:szCs w:val="28"/>
              </w:rPr>
              <w:t xml:space="preserve">ентах, играют на ложках вместе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r w:rsidR="007C5CAA">
              <w:rPr>
                <w:rFonts w:ascii="Times New Roman" w:hAnsi="Times New Roman" w:cs="Times New Roman"/>
                <w:sz w:val="28"/>
                <w:szCs w:val="28"/>
              </w:rPr>
              <w:t>ым руководителем.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0" w:type="dxa"/>
          </w:tcPr>
          <w:p w:rsidR="00086FA0" w:rsidRDefault="00086FA0" w:rsidP="00DB74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Игровой момент: </w:t>
            </w:r>
          </w:p>
          <w:p w:rsidR="00DB74C7" w:rsidRPr="0065362E" w:rsidRDefault="00DB74C7" w:rsidP="00DB74C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Поиграем тихо и громко, спрячем ложки за спинку, постучим по полу, отдохнем.</w:t>
            </w:r>
          </w:p>
        </w:tc>
        <w:tc>
          <w:tcPr>
            <w:tcW w:w="2542" w:type="dxa"/>
          </w:tcPr>
          <w:p w:rsidR="00086FA0" w:rsidRPr="0065362E" w:rsidRDefault="00086FA0" w:rsidP="00086F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3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Способность </w:t>
            </w:r>
            <w:r w:rsidRPr="00653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</w:t>
            </w:r>
            <w:r w:rsidR="00F16FC5">
              <w:rPr>
                <w:rFonts w:ascii="Times New Roman" w:hAnsi="Times New Roman" w:cs="Times New Roman"/>
                <w:sz w:val="28"/>
                <w:szCs w:val="28"/>
              </w:rPr>
              <w:t>остоятельно действовать, развивать  л</w:t>
            </w:r>
            <w:r w:rsidRPr="0065362E">
              <w:rPr>
                <w:rFonts w:ascii="Times New Roman" w:hAnsi="Times New Roman" w:cs="Times New Roman"/>
                <w:sz w:val="28"/>
                <w:szCs w:val="28"/>
              </w:rPr>
              <w:t>юбознательность и активность.</w:t>
            </w:r>
          </w:p>
        </w:tc>
      </w:tr>
      <w:tr w:rsidR="007C5CAA" w:rsidRPr="0065362E" w:rsidTr="00386CDA">
        <w:trPr>
          <w:jc w:val="center"/>
        </w:trPr>
        <w:tc>
          <w:tcPr>
            <w:tcW w:w="2755" w:type="dxa"/>
          </w:tcPr>
          <w:p w:rsidR="002E0732" w:rsidRPr="00386CDA" w:rsidRDefault="007C5CAA" w:rsidP="00404A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Динамическая пауза, 2</w:t>
            </w:r>
            <w:r w:rsidR="002E0732" w:rsidRPr="00386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минута</w:t>
            </w:r>
          </w:p>
        </w:tc>
        <w:tc>
          <w:tcPr>
            <w:tcW w:w="2566" w:type="dxa"/>
          </w:tcPr>
          <w:p w:rsidR="002E0732" w:rsidRPr="00386CDA" w:rsidRDefault="002E0732" w:rsidP="00404A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Смена вида деятельности, предупреждение утомляемости</w:t>
            </w:r>
            <w:r w:rsidR="006B5DA2" w:rsidRPr="00386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B5DA2" w:rsidRPr="00386CDA" w:rsidRDefault="00427013" w:rsidP="006B5D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правила игры, ориентироваться в пространстве под музыкальное сопровождение.</w:t>
            </w:r>
          </w:p>
        </w:tc>
        <w:tc>
          <w:tcPr>
            <w:tcW w:w="3015" w:type="dxa"/>
          </w:tcPr>
          <w:p w:rsidR="002E0732" w:rsidRPr="00386CDA" w:rsidRDefault="00386CDA" w:rsidP="000429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Музыкальный </w:t>
            </w:r>
            <w:r w:rsidR="00427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 предлагает детям поиграть в игру «Осенние подарки» </w:t>
            </w:r>
            <w:r w:rsidR="007C5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 музыку «Белка» Римского-</w:t>
            </w:r>
            <w:proofErr w:type="spellStart"/>
            <w:r w:rsidR="007C5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Корсокого</w:t>
            </w:r>
            <w:proofErr w:type="spellEnd"/>
            <w:r w:rsidR="007C5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Знакомит детей с понятием – </w:t>
            </w:r>
            <w:proofErr w:type="spellStart"/>
            <w:r w:rsidR="007C5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Белочкина</w:t>
            </w:r>
            <w:proofErr w:type="spellEnd"/>
            <w:r w:rsidR="007C5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кладовая (пенёк с запасами)</w:t>
            </w:r>
          </w:p>
        </w:tc>
        <w:tc>
          <w:tcPr>
            <w:tcW w:w="2688" w:type="dxa"/>
          </w:tcPr>
          <w:p w:rsidR="002E0732" w:rsidRPr="00386CDA" w:rsidRDefault="00386CDA" w:rsidP="0004292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</w:t>
            </w:r>
            <w:r w:rsidR="004270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ети участвуют в подвижной игре, помогают Белке разложить в </w:t>
            </w:r>
            <w:r w:rsidR="007C5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разные корзины шишки и листья.</w:t>
            </w:r>
          </w:p>
        </w:tc>
        <w:tc>
          <w:tcPr>
            <w:tcW w:w="2750" w:type="dxa"/>
          </w:tcPr>
          <w:p w:rsidR="002E0732" w:rsidRPr="00386CDA" w:rsidRDefault="007C5CAA" w:rsidP="00404A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Разложить шишки и листья в разные корзины под музыку.</w:t>
            </w:r>
          </w:p>
        </w:tc>
        <w:tc>
          <w:tcPr>
            <w:tcW w:w="2542" w:type="dxa"/>
          </w:tcPr>
          <w:p w:rsidR="002E0732" w:rsidRPr="00386CDA" w:rsidRDefault="002E0732" w:rsidP="00513D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6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Снятие напряжения, эмоциональная и физическая разрядка. </w:t>
            </w:r>
          </w:p>
        </w:tc>
      </w:tr>
      <w:tr w:rsidR="007C5CAA" w:rsidRPr="0065362E" w:rsidTr="00386CDA">
        <w:trPr>
          <w:jc w:val="center"/>
        </w:trPr>
        <w:tc>
          <w:tcPr>
            <w:tcW w:w="2755" w:type="dxa"/>
          </w:tcPr>
          <w:p w:rsidR="002E0732" w:rsidRPr="00A72FD9" w:rsidRDefault="002E0732" w:rsidP="00404A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</w:t>
            </w:r>
            <w:r w:rsidR="00386C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аключительный этап. Рефлексия, 1-2</w:t>
            </w:r>
            <w:r w:rsidRPr="00A7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минуты</w:t>
            </w:r>
          </w:p>
          <w:p w:rsidR="002E0732" w:rsidRPr="00A72FD9" w:rsidRDefault="002E0732" w:rsidP="00404A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66" w:type="dxa"/>
          </w:tcPr>
          <w:p w:rsidR="002E0732" w:rsidRPr="00A72FD9" w:rsidRDefault="002E0732" w:rsidP="00404A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НО</w:t>
            </w:r>
            <w:r w:rsidR="007C5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7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Д, обобщение полученного ребенком опыта. Формирование элементарных навыков самооценки.</w:t>
            </w:r>
            <w:r w:rsidR="00A72FD9" w:rsidRPr="00A7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Рефлексия эмоционального состояния дошкольника.</w:t>
            </w:r>
          </w:p>
        </w:tc>
        <w:tc>
          <w:tcPr>
            <w:tcW w:w="3015" w:type="dxa"/>
          </w:tcPr>
          <w:p w:rsidR="00A72FD9" w:rsidRPr="00A72FD9" w:rsidRDefault="002E0732" w:rsidP="00A72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НО</w:t>
            </w:r>
            <w:r w:rsidR="007C5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A7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A72FD9" w:rsidRPr="00A72F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5362E">
              <w:rPr>
                <w:color w:val="FF0000"/>
              </w:rPr>
              <w:t xml:space="preserve"> </w:t>
            </w:r>
            <w:r w:rsidR="00A72FD9" w:rsidRPr="00A72FD9">
              <w:rPr>
                <w:rFonts w:ascii="Times New Roman" w:hAnsi="Times New Roman" w:cs="Times New Roman"/>
                <w:sz w:val="28"/>
                <w:szCs w:val="28"/>
              </w:rPr>
              <w:t>Мы и пели</w:t>
            </w:r>
            <w:r w:rsidR="007C5C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2FD9" w:rsidRPr="00A72FD9">
              <w:rPr>
                <w:rFonts w:ascii="Times New Roman" w:hAnsi="Times New Roman" w:cs="Times New Roman"/>
                <w:sz w:val="28"/>
                <w:szCs w:val="28"/>
              </w:rPr>
              <w:t xml:space="preserve"> и плясали. И конечно отдыхали</w:t>
            </w:r>
          </w:p>
          <w:p w:rsidR="00A72FD9" w:rsidRPr="00A72FD9" w:rsidRDefault="00A72FD9" w:rsidP="00A72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FD9">
              <w:rPr>
                <w:rFonts w:ascii="Times New Roman" w:hAnsi="Times New Roman" w:cs="Times New Roman"/>
                <w:sz w:val="28"/>
                <w:szCs w:val="28"/>
              </w:rPr>
              <w:t>Но пришла пора прощаться. Надо в группу собираться.</w:t>
            </w:r>
          </w:p>
          <w:p w:rsidR="00A72FD9" w:rsidRPr="00A72FD9" w:rsidRDefault="00A72FD9" w:rsidP="00A72F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FD9">
              <w:rPr>
                <w:rFonts w:ascii="Times New Roman" w:hAnsi="Times New Roman" w:cs="Times New Roman"/>
                <w:sz w:val="28"/>
                <w:szCs w:val="28"/>
              </w:rPr>
              <w:t xml:space="preserve">А мы дружные? Вам понравилось на занятии? </w:t>
            </w:r>
          </w:p>
          <w:p w:rsidR="00690AEC" w:rsidRPr="006C315A" w:rsidRDefault="00A72FD9" w:rsidP="00AB08F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FD9">
              <w:rPr>
                <w:rFonts w:ascii="Times New Roman" w:hAnsi="Times New Roman" w:cs="Times New Roman"/>
                <w:sz w:val="28"/>
                <w:szCs w:val="28"/>
              </w:rPr>
              <w:t xml:space="preserve">Ребята, я хочу вам сказать </w:t>
            </w:r>
            <w:r w:rsidR="007D29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2FD9">
              <w:rPr>
                <w:rFonts w:ascii="Times New Roman" w:hAnsi="Times New Roman" w:cs="Times New Roman"/>
                <w:sz w:val="28"/>
                <w:szCs w:val="28"/>
              </w:rPr>
              <w:t>пасибо за старательность, за внимательность</w:t>
            </w:r>
            <w:r w:rsidR="006C315A">
              <w:rPr>
                <w:rFonts w:ascii="Times New Roman" w:hAnsi="Times New Roman" w:cs="Times New Roman"/>
                <w:sz w:val="28"/>
                <w:szCs w:val="28"/>
              </w:rPr>
              <w:t>.  А Бе</w:t>
            </w:r>
            <w:r w:rsidR="00F16FC5">
              <w:rPr>
                <w:rFonts w:ascii="Times New Roman" w:hAnsi="Times New Roman" w:cs="Times New Roman"/>
                <w:sz w:val="28"/>
                <w:szCs w:val="28"/>
              </w:rPr>
              <w:t xml:space="preserve">лочка </w:t>
            </w:r>
            <w:r w:rsidR="007C5CAA">
              <w:rPr>
                <w:rFonts w:ascii="Times New Roman" w:hAnsi="Times New Roman" w:cs="Times New Roman"/>
                <w:sz w:val="28"/>
                <w:szCs w:val="28"/>
              </w:rPr>
              <w:t xml:space="preserve">дарит вам корзинку с листочками и шишками, и </w:t>
            </w:r>
            <w:r w:rsidR="00F16FC5">
              <w:rPr>
                <w:rFonts w:ascii="Times New Roman" w:hAnsi="Times New Roman" w:cs="Times New Roman"/>
                <w:sz w:val="28"/>
                <w:szCs w:val="28"/>
              </w:rPr>
              <w:t xml:space="preserve">хочет </w:t>
            </w:r>
            <w:r w:rsidR="006C315A"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отправиться к </w:t>
            </w:r>
            <w:r w:rsidR="006C31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вам в гости в группу «Умка», чтоб вы ей показали, как умеете рисовать осенние листочки</w:t>
            </w:r>
            <w:r w:rsidR="007C5CAA">
              <w:rPr>
                <w:rFonts w:ascii="Times New Roman" w:hAnsi="Times New Roman" w:cs="Times New Roman"/>
                <w:sz w:val="28"/>
                <w:szCs w:val="28"/>
              </w:rPr>
              <w:t xml:space="preserve"> и грибочки</w:t>
            </w:r>
            <w:proofErr w:type="gramStart"/>
            <w:r w:rsidR="007C5C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7C5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9A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690AEC" w:rsidRPr="007D2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proofErr w:type="gramEnd"/>
            <w:r w:rsidR="00690AEC" w:rsidRPr="007D29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 под музыкальное сопровожден</w:t>
            </w:r>
            <w:r w:rsidR="006C31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 выходят из музыкального зала).</w:t>
            </w:r>
          </w:p>
        </w:tc>
        <w:tc>
          <w:tcPr>
            <w:tcW w:w="2688" w:type="dxa"/>
          </w:tcPr>
          <w:p w:rsidR="002E0732" w:rsidRDefault="00A72FD9" w:rsidP="00513DD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91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Дети выражают рефлексию настр</w:t>
            </w:r>
            <w:r w:rsidR="006C31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оения и эмоционального состояния в виде ответа «ДА!» или «Нет!» (жестовая озвучка «хлопки руками</w:t>
            </w:r>
            <w:proofErr w:type="gramStart"/>
            <w:r w:rsidR="006C31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»-</w:t>
            </w:r>
            <w:proofErr w:type="gramEnd"/>
            <w:r w:rsidR="006C31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положительный ответ, либо отрицательный ответ- «топот ногами».</w:t>
            </w:r>
          </w:p>
          <w:p w:rsidR="007C5CAA" w:rsidRDefault="007C5CAA" w:rsidP="00513D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C5CAA" w:rsidRDefault="007C5CAA" w:rsidP="00513D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7C5CAA" w:rsidRPr="007C5CAA" w:rsidRDefault="007C5CAA" w:rsidP="00513DD7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C5C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Далее, в группе дети вместе с педагогом оформляют выставку «</w:t>
            </w:r>
            <w:proofErr w:type="spellStart"/>
            <w:r w:rsidRPr="007C5C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Белочкины</w:t>
            </w:r>
            <w:proofErr w:type="spellEnd"/>
            <w:r w:rsidRPr="007C5C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запасы» (аппликация и </w:t>
            </w:r>
            <w:r w:rsidRPr="007C5C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рисование) </w:t>
            </w:r>
          </w:p>
        </w:tc>
        <w:tc>
          <w:tcPr>
            <w:tcW w:w="2750" w:type="dxa"/>
          </w:tcPr>
          <w:p w:rsidR="002E0732" w:rsidRPr="00577DB2" w:rsidRDefault="00513DD7" w:rsidP="00404A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Совместная деятельность дошкольника и педагога</w:t>
            </w:r>
            <w:r w:rsidR="00AB08F8" w:rsidRPr="00577D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Беседа, обс</w:t>
            </w:r>
            <w:r w:rsidR="007C5C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уждение осеннего путешествия в лес.</w:t>
            </w:r>
          </w:p>
        </w:tc>
        <w:tc>
          <w:tcPr>
            <w:tcW w:w="2542" w:type="dxa"/>
          </w:tcPr>
          <w:p w:rsidR="002E0732" w:rsidRPr="00532C59" w:rsidRDefault="00427013" w:rsidP="00404AF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</w:t>
            </w:r>
            <w:r w:rsidR="002E0732" w:rsidRPr="00532C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элементарных навыков самооценки</w:t>
            </w:r>
            <w:r w:rsidR="006C31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2E0732" w:rsidRPr="00AC72DF" w:rsidRDefault="002E0732" w:rsidP="002E0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732" w:rsidRDefault="002E0732" w:rsidP="002E0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4AE5" w:rsidRDefault="00124AE5" w:rsidP="002E0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BF0" w:rsidRDefault="00196BF0" w:rsidP="002E0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6BF0" w:rsidRPr="00AC72DF" w:rsidRDefault="00196BF0" w:rsidP="002E07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0732" w:rsidRPr="00AC72DF" w:rsidRDefault="002E0732" w:rsidP="002E0732">
      <w:pPr>
        <w:jc w:val="center"/>
      </w:pPr>
    </w:p>
    <w:p w:rsidR="002E0732" w:rsidRPr="00AC72DF" w:rsidRDefault="002E0732" w:rsidP="00AF44C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2E0732" w:rsidRPr="00AC72DF" w:rsidSect="002E07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342"/>
    <w:multiLevelType w:val="hybridMultilevel"/>
    <w:tmpl w:val="E7DC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3071B"/>
    <w:multiLevelType w:val="hybridMultilevel"/>
    <w:tmpl w:val="5B82E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6302A"/>
    <w:multiLevelType w:val="hybridMultilevel"/>
    <w:tmpl w:val="D408B6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9DD2977"/>
    <w:multiLevelType w:val="hybridMultilevel"/>
    <w:tmpl w:val="F04EA6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9245995"/>
    <w:multiLevelType w:val="hybridMultilevel"/>
    <w:tmpl w:val="CD4C7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AE64C4"/>
    <w:multiLevelType w:val="hybridMultilevel"/>
    <w:tmpl w:val="13447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7D"/>
    <w:rsid w:val="00033B4B"/>
    <w:rsid w:val="00042926"/>
    <w:rsid w:val="0008419A"/>
    <w:rsid w:val="00086FA0"/>
    <w:rsid w:val="00124AE5"/>
    <w:rsid w:val="0018424E"/>
    <w:rsid w:val="001905AD"/>
    <w:rsid w:val="00196BF0"/>
    <w:rsid w:val="001C00F8"/>
    <w:rsid w:val="001E249E"/>
    <w:rsid w:val="0021028E"/>
    <w:rsid w:val="002E0732"/>
    <w:rsid w:val="002F3CB9"/>
    <w:rsid w:val="003115D6"/>
    <w:rsid w:val="00386CDA"/>
    <w:rsid w:val="003C3A04"/>
    <w:rsid w:val="003F38A7"/>
    <w:rsid w:val="00403261"/>
    <w:rsid w:val="00427013"/>
    <w:rsid w:val="004366EA"/>
    <w:rsid w:val="004631EE"/>
    <w:rsid w:val="00475652"/>
    <w:rsid w:val="004E051F"/>
    <w:rsid w:val="004E5A3D"/>
    <w:rsid w:val="00511367"/>
    <w:rsid w:val="00513DD7"/>
    <w:rsid w:val="00525B93"/>
    <w:rsid w:val="00532C59"/>
    <w:rsid w:val="00577DB2"/>
    <w:rsid w:val="0065362E"/>
    <w:rsid w:val="00664558"/>
    <w:rsid w:val="00690AEC"/>
    <w:rsid w:val="00691387"/>
    <w:rsid w:val="006B4C57"/>
    <w:rsid w:val="006B5DA2"/>
    <w:rsid w:val="006C315A"/>
    <w:rsid w:val="007371E2"/>
    <w:rsid w:val="00776056"/>
    <w:rsid w:val="0078379C"/>
    <w:rsid w:val="007852C6"/>
    <w:rsid w:val="007B6ED3"/>
    <w:rsid w:val="007C5CAA"/>
    <w:rsid w:val="007D29A3"/>
    <w:rsid w:val="007F3FC4"/>
    <w:rsid w:val="00816CC5"/>
    <w:rsid w:val="00866DC9"/>
    <w:rsid w:val="009639D9"/>
    <w:rsid w:val="00966E4A"/>
    <w:rsid w:val="00A72FD9"/>
    <w:rsid w:val="00A852AD"/>
    <w:rsid w:val="00A965A1"/>
    <w:rsid w:val="00AB08F8"/>
    <w:rsid w:val="00AD2B4F"/>
    <w:rsid w:val="00AF44CD"/>
    <w:rsid w:val="00B17E3F"/>
    <w:rsid w:val="00BF1AB1"/>
    <w:rsid w:val="00C43090"/>
    <w:rsid w:val="00C44F6B"/>
    <w:rsid w:val="00C46C33"/>
    <w:rsid w:val="00C52994"/>
    <w:rsid w:val="00CA4AE8"/>
    <w:rsid w:val="00CE3693"/>
    <w:rsid w:val="00D1759F"/>
    <w:rsid w:val="00D44D59"/>
    <w:rsid w:val="00DB74C7"/>
    <w:rsid w:val="00DC7D45"/>
    <w:rsid w:val="00E125B9"/>
    <w:rsid w:val="00EB1FE2"/>
    <w:rsid w:val="00ED48F2"/>
    <w:rsid w:val="00F16FC5"/>
    <w:rsid w:val="00F6027D"/>
    <w:rsid w:val="00F70C47"/>
    <w:rsid w:val="00F71EEA"/>
    <w:rsid w:val="00F9377B"/>
    <w:rsid w:val="00FA3E03"/>
    <w:rsid w:val="00F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3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E0732"/>
    <w:pPr>
      <w:spacing w:after="0" w:line="240" w:lineRule="auto"/>
    </w:pPr>
  </w:style>
  <w:style w:type="table" w:styleId="a5">
    <w:name w:val="Table Grid"/>
    <w:basedOn w:val="a1"/>
    <w:uiPriority w:val="59"/>
    <w:rsid w:val="002E0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locked/>
    <w:rsid w:val="002E0732"/>
  </w:style>
  <w:style w:type="character" w:styleId="a6">
    <w:name w:val="Strong"/>
    <w:basedOn w:val="a0"/>
    <w:uiPriority w:val="22"/>
    <w:qFormat/>
    <w:rsid w:val="00966E4A"/>
    <w:rPr>
      <w:b/>
      <w:bCs/>
    </w:rPr>
  </w:style>
  <w:style w:type="paragraph" w:styleId="a7">
    <w:name w:val="Normal (Web)"/>
    <w:basedOn w:val="a"/>
    <w:uiPriority w:val="99"/>
    <w:unhideWhenUsed/>
    <w:rsid w:val="0004292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8">
    <w:name w:val="header"/>
    <w:basedOn w:val="a"/>
    <w:link w:val="a9"/>
    <w:uiPriority w:val="99"/>
    <w:unhideWhenUsed/>
    <w:rsid w:val="00A965A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965A1"/>
  </w:style>
  <w:style w:type="character" w:styleId="aa">
    <w:name w:val="Emphasis"/>
    <w:basedOn w:val="a0"/>
    <w:uiPriority w:val="20"/>
    <w:qFormat/>
    <w:rsid w:val="003C3A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3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E0732"/>
    <w:pPr>
      <w:spacing w:after="0" w:line="240" w:lineRule="auto"/>
    </w:pPr>
  </w:style>
  <w:style w:type="table" w:styleId="a5">
    <w:name w:val="Table Grid"/>
    <w:basedOn w:val="a1"/>
    <w:uiPriority w:val="59"/>
    <w:rsid w:val="002E0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locked/>
    <w:rsid w:val="002E0732"/>
  </w:style>
  <w:style w:type="character" w:styleId="a6">
    <w:name w:val="Strong"/>
    <w:basedOn w:val="a0"/>
    <w:uiPriority w:val="22"/>
    <w:qFormat/>
    <w:rsid w:val="00966E4A"/>
    <w:rPr>
      <w:b/>
      <w:bCs/>
    </w:rPr>
  </w:style>
  <w:style w:type="paragraph" w:styleId="a7">
    <w:name w:val="Normal (Web)"/>
    <w:basedOn w:val="a"/>
    <w:uiPriority w:val="99"/>
    <w:unhideWhenUsed/>
    <w:rsid w:val="0004292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8">
    <w:name w:val="header"/>
    <w:basedOn w:val="a"/>
    <w:link w:val="a9"/>
    <w:uiPriority w:val="99"/>
    <w:unhideWhenUsed/>
    <w:rsid w:val="00A965A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A965A1"/>
  </w:style>
  <w:style w:type="character" w:styleId="aa">
    <w:name w:val="Emphasis"/>
    <w:basedOn w:val="a0"/>
    <w:uiPriority w:val="20"/>
    <w:qFormat/>
    <w:rsid w:val="003C3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7F25-0365-4F51-9A5C-47F0C72E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2018-11-27T11:45:00Z</cp:lastPrinted>
  <dcterms:created xsi:type="dcterms:W3CDTF">2020-10-20T04:38:00Z</dcterms:created>
  <dcterms:modified xsi:type="dcterms:W3CDTF">2021-11-16T17:54:00Z</dcterms:modified>
</cp:coreProperties>
</file>